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23809" w:rsidR="00EE026B" w:rsidP="18F87BBF" w:rsidRDefault="00000000" w14:paraId="00000001" w14:textId="6305C99F">
      <w:pPr>
        <w:pStyle w:val="Heading3"/>
        <w:keepNext w:val="0"/>
        <w:keepLines w:val="0"/>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before="280" w:line="384" w:lineRule="auto"/>
        <w:jc w:val="center"/>
        <w:rPr>
          <w:rFonts w:eastAsia="Roboto" w:asciiTheme="majorHAnsi" w:hAnsiTheme="majorHAnsi" w:cstheme="majorBidi"/>
          <w:b/>
          <w:bCs/>
          <w:color w:val="0D0D0D"/>
          <w:sz w:val="33"/>
          <w:szCs w:val="33"/>
        </w:rPr>
      </w:pPr>
      <w:bookmarkStart w:name="_sz5ql28c8ns0" w:id="0"/>
      <w:bookmarkStart w:name="_Toc164268287" w:id="1"/>
      <w:bookmarkStart w:name="_Toc165225913" w:id="2"/>
      <w:bookmarkEnd w:id="0"/>
      <w:r w:rsidRPr="18F87BBF">
        <w:rPr>
          <w:rFonts w:eastAsia="Roboto" w:asciiTheme="majorHAnsi" w:hAnsiTheme="majorHAnsi" w:cstheme="majorBidi"/>
          <w:b/>
          <w:bCs/>
          <w:color w:val="0D0D0D" w:themeColor="text1" w:themeTint="F2"/>
          <w:sz w:val="33"/>
          <w:szCs w:val="33"/>
        </w:rPr>
        <w:t>Knowledge Transfer (KT) Document</w:t>
      </w:r>
      <w:bookmarkEnd w:id="1"/>
      <w:r w:rsidRPr="18F87BBF" w:rsidR="00D23809">
        <w:rPr>
          <w:rFonts w:eastAsia="Roboto" w:asciiTheme="majorHAnsi" w:hAnsiTheme="majorHAnsi" w:cstheme="majorBidi"/>
          <w:b/>
          <w:bCs/>
          <w:color w:val="0D0D0D" w:themeColor="text1" w:themeTint="F2"/>
          <w:sz w:val="33"/>
          <w:szCs w:val="33"/>
        </w:rPr>
        <w:t xml:space="preserve"> : SRE</w:t>
      </w:r>
      <w:bookmarkEnd w:id="2"/>
    </w:p>
    <w:p w:rsidRPr="00D23809" w:rsidR="00EE026B" w:rsidRDefault="00000000" w14:paraId="00000002" w14:textId="77777777">
      <w:pPr>
        <w:pStyle w:val="Heading4"/>
        <w:keepNext w:val="0"/>
        <w:keepLines w:val="0"/>
        <w:pBdr>
          <w:top w:val="none" w:color="E3E3E3" w:sz="0" w:space="0"/>
          <w:left w:val="none" w:color="E3E3E3" w:sz="0" w:space="0"/>
          <w:bottom w:val="none" w:color="E3E3E3" w:sz="0" w:space="0"/>
          <w:right w:val="none" w:color="E3E3E3" w:sz="0" w:space="0"/>
          <w:between w:val="none" w:color="E3E3E3" w:sz="0" w:space="0"/>
        </w:pBdr>
        <w:shd w:val="clear" w:color="auto" w:fill="FFFFFF"/>
        <w:spacing w:before="240" w:after="40" w:line="360" w:lineRule="auto"/>
        <w:rPr>
          <w:rFonts w:eastAsia="Roboto" w:asciiTheme="majorHAnsi" w:hAnsiTheme="majorHAnsi" w:cstheme="majorHAnsi"/>
          <w:color w:val="0D0D0D"/>
        </w:rPr>
      </w:pPr>
      <w:bookmarkStart w:name="_bhvba9v05ro7" w:colFirst="0" w:colLast="0" w:id="3"/>
      <w:bookmarkEnd w:id="3"/>
      <w:r w:rsidRPr="00D23809">
        <w:rPr>
          <w:rFonts w:eastAsia="Roboto" w:asciiTheme="majorHAnsi" w:hAnsiTheme="majorHAnsi" w:cstheme="majorHAnsi"/>
          <w:color w:val="0D0D0D"/>
        </w:rPr>
        <w:t>Document Information</w:t>
      </w:r>
    </w:p>
    <w:p w:rsidRPr="00D23809" w:rsidR="00EE026B" w:rsidP="71598815" w:rsidRDefault="00000000" w14:paraId="00000003" w14:textId="01811ED1">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rPr>
          <w:rFonts w:ascii="Calibri" w:hAnsi="Calibri" w:eastAsia="Roboto" w:cs="Calibri" w:asciiTheme="majorAscii" w:hAnsiTheme="majorAscii" w:cstheme="majorAscii"/>
          <w:color w:val="0D0D0D" w:themeColor="text1" w:themeTint="F2" w:themeShade="FF"/>
        </w:rPr>
      </w:pPr>
      <w:r w:rsidRPr="71598815" w:rsidR="00000000">
        <w:rPr>
          <w:rFonts w:ascii="Calibri" w:hAnsi="Calibri" w:eastAsia="Roboto" w:cs="Calibri" w:asciiTheme="majorAscii" w:hAnsiTheme="majorAscii" w:cstheme="majorAscii"/>
          <w:color w:val="0D0D0D" w:themeColor="text1" w:themeTint="F2" w:themeShade="FF"/>
        </w:rPr>
        <w:t>Document Title:</w:t>
      </w:r>
      <w:r w:rsidRPr="71598815" w:rsidR="004F6686">
        <w:rPr>
          <w:rFonts w:ascii="Calibri" w:hAnsi="Calibri" w:eastAsia="Roboto" w:cs="Calibri" w:asciiTheme="majorAscii" w:hAnsiTheme="majorAscii" w:cstheme="majorAscii"/>
          <w:color w:val="0D0D0D" w:themeColor="text1" w:themeTint="F2" w:themeShade="FF"/>
        </w:rPr>
        <w:t xml:space="preserve"> </w:t>
      </w:r>
      <w:r w:rsidRPr="71598815" w:rsidR="001B7B98">
        <w:rPr>
          <w:rFonts w:ascii="Calibri" w:hAnsi="Calibri" w:eastAsia="Roboto" w:cs="Calibri" w:asciiTheme="majorAscii" w:hAnsiTheme="majorAscii" w:cstheme="majorAscii"/>
          <w:color w:val="0D0D0D" w:themeColor="text1" w:themeTint="F2" w:themeShade="FF"/>
        </w:rPr>
        <w:t>Jenkins,</w:t>
      </w:r>
      <w:r w:rsidRPr="71598815" w:rsidR="00EB51F9">
        <w:rPr>
          <w:rFonts w:ascii="Calibri" w:hAnsi="Calibri" w:eastAsia="Roboto" w:cs="Calibri" w:asciiTheme="majorAscii" w:hAnsiTheme="majorAscii" w:cstheme="majorAscii"/>
          <w:color w:val="0D0D0D" w:themeColor="text1" w:themeTint="F2" w:themeShade="FF"/>
        </w:rPr>
        <w:t xml:space="preserve"> </w:t>
      </w:r>
      <w:r w:rsidRPr="71598815" w:rsidR="001B7B98">
        <w:rPr>
          <w:rFonts w:ascii="Calibri" w:hAnsi="Calibri" w:eastAsia="Roboto" w:cs="Calibri" w:asciiTheme="majorAscii" w:hAnsiTheme="majorAscii" w:cstheme="majorAscii"/>
          <w:color w:val="0D0D0D" w:themeColor="text1" w:themeTint="F2" w:themeShade="FF"/>
        </w:rPr>
        <w:t>YCrash</w:t>
      </w:r>
      <w:r w:rsidRPr="71598815" w:rsidR="001B7B98">
        <w:rPr>
          <w:rFonts w:ascii="Calibri" w:hAnsi="Calibri" w:eastAsia="Roboto" w:cs="Calibri" w:asciiTheme="majorAscii" w:hAnsiTheme="majorAscii" w:cstheme="majorAscii"/>
          <w:color w:val="0D0D0D" w:themeColor="text1" w:themeTint="F2" w:themeShade="FF"/>
        </w:rPr>
        <w:t>,</w:t>
      </w:r>
      <w:r w:rsidRPr="71598815" w:rsidR="00EB51F9">
        <w:rPr>
          <w:rFonts w:ascii="Calibri" w:hAnsi="Calibri" w:eastAsia="Roboto" w:cs="Calibri" w:asciiTheme="majorAscii" w:hAnsiTheme="majorAscii" w:cstheme="majorAscii"/>
          <w:color w:val="0D0D0D" w:themeColor="text1" w:themeTint="F2" w:themeShade="FF"/>
        </w:rPr>
        <w:t xml:space="preserve"> </w:t>
      </w:r>
      <w:r w:rsidRPr="71598815" w:rsidR="001B7B98">
        <w:rPr>
          <w:rFonts w:ascii="Calibri" w:hAnsi="Calibri" w:eastAsia="Roboto" w:cs="Calibri" w:asciiTheme="majorAscii" w:hAnsiTheme="majorAscii" w:cstheme="majorAscii"/>
          <w:color w:val="0D0D0D" w:themeColor="text1" w:themeTint="F2" w:themeShade="FF"/>
        </w:rPr>
        <w:t>Ansible,</w:t>
      </w:r>
      <w:r w:rsidRPr="71598815" w:rsidR="00EB51F9">
        <w:rPr>
          <w:rFonts w:ascii="Calibri" w:hAnsi="Calibri" w:eastAsia="Roboto" w:cs="Calibri" w:asciiTheme="majorAscii" w:hAnsiTheme="majorAscii" w:cstheme="majorAscii"/>
          <w:color w:val="0D0D0D" w:themeColor="text1" w:themeTint="F2" w:themeShade="FF"/>
        </w:rPr>
        <w:t xml:space="preserve"> Peoplesoft Architecture, Payroll Engine, Okta, Service now</w:t>
      </w:r>
      <w:r w:rsidRPr="71598815" w:rsidR="1EB3B42B">
        <w:rPr>
          <w:rFonts w:ascii="Calibri" w:hAnsi="Calibri" w:eastAsia="Roboto" w:cs="Calibri" w:asciiTheme="majorAscii" w:hAnsiTheme="majorAscii" w:cstheme="majorAscii"/>
          <w:color w:val="0D0D0D" w:themeColor="text1" w:themeTint="F2" w:themeShade="FF"/>
        </w:rPr>
        <w:t>, Monitoring Tools - Overview</w:t>
      </w:r>
    </w:p>
    <w:p w:rsidRPr="00D23809" w:rsidR="00EE026B" w:rsidRDefault="00000000" w14:paraId="00000004" w14:textId="73C472CA">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rPr>
          <w:rFonts w:asciiTheme="majorHAnsi" w:hAnsiTheme="majorHAnsi" w:cstheme="majorHAnsi"/>
        </w:rPr>
      </w:pPr>
      <w:r w:rsidRPr="00D23809">
        <w:rPr>
          <w:rFonts w:eastAsia="Roboto" w:asciiTheme="majorHAnsi" w:hAnsiTheme="majorHAnsi" w:cstheme="majorHAnsi"/>
          <w:color w:val="0D0D0D"/>
        </w:rPr>
        <w:t>Version:</w:t>
      </w:r>
      <w:r w:rsidRPr="00D23809" w:rsidR="00FD47B8">
        <w:rPr>
          <w:rFonts w:eastAsia="Roboto" w:asciiTheme="majorHAnsi" w:hAnsiTheme="majorHAnsi" w:cstheme="majorHAnsi"/>
          <w:color w:val="0D0D0D"/>
        </w:rPr>
        <w:t>1.1</w:t>
      </w:r>
    </w:p>
    <w:p w:rsidRPr="00D23809" w:rsidR="00EE026B" w:rsidRDefault="00000000" w14:paraId="00000005" w14:textId="5FE4BE0F">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rPr>
          <w:rFonts w:asciiTheme="majorHAnsi" w:hAnsiTheme="majorHAnsi" w:cstheme="majorHAnsi"/>
        </w:rPr>
      </w:pPr>
      <w:r w:rsidRPr="00D23809">
        <w:rPr>
          <w:rFonts w:eastAsia="Roboto" w:asciiTheme="majorHAnsi" w:hAnsiTheme="majorHAnsi" w:cstheme="majorHAnsi"/>
          <w:color w:val="0D0D0D"/>
        </w:rPr>
        <w:t>Date:</w:t>
      </w:r>
      <w:r w:rsidRPr="00EB51F9" w:rsidR="00EB51F9">
        <w:rPr>
          <w:rFonts w:ascii="Calibri" w:hAnsi="Calibri" w:cs="Calibri"/>
          <w:color w:val="0D0D0D"/>
        </w:rPr>
        <w:t xml:space="preserve"> </w:t>
      </w:r>
      <w:r w:rsidR="00EB51F9">
        <w:rPr>
          <w:rStyle w:val="normaltextrun"/>
          <w:rFonts w:ascii="Calibri" w:hAnsi="Calibri" w:cs="Calibri"/>
          <w:color w:val="0D0D0D"/>
        </w:rPr>
        <w:t>22</w:t>
      </w:r>
      <w:r w:rsidR="00EB51F9">
        <w:rPr>
          <w:rStyle w:val="normaltextrun"/>
          <w:rFonts w:ascii="Calibri" w:hAnsi="Calibri" w:cs="Calibri"/>
          <w:color w:val="0D0D0D"/>
          <w:sz w:val="19"/>
          <w:szCs w:val="19"/>
          <w:vertAlign w:val="superscript"/>
        </w:rPr>
        <w:t>nd</w:t>
      </w:r>
      <w:r w:rsidR="00EB51F9">
        <w:rPr>
          <w:rStyle w:val="normaltextrun"/>
          <w:rFonts w:ascii="Calibri" w:hAnsi="Calibri" w:cs="Calibri"/>
          <w:color w:val="0D0D0D"/>
        </w:rPr>
        <w:t xml:space="preserve"> Apr 2024 - 26thApr 2024</w:t>
      </w:r>
    </w:p>
    <w:p w:rsidRPr="00D23809" w:rsidR="00EE026B" w:rsidRDefault="00000000" w14:paraId="00000006" w14:textId="56265079">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rPr>
          <w:rFonts w:asciiTheme="majorHAnsi" w:hAnsiTheme="majorHAnsi" w:cstheme="majorHAnsi"/>
        </w:rPr>
      </w:pPr>
      <w:r w:rsidRPr="00D23809">
        <w:rPr>
          <w:rFonts w:eastAsia="Roboto" w:asciiTheme="majorHAnsi" w:hAnsiTheme="majorHAnsi" w:cstheme="majorHAnsi"/>
          <w:color w:val="0D0D0D"/>
        </w:rPr>
        <w:t>Prepared By:</w:t>
      </w:r>
      <w:r w:rsidRPr="00D23809" w:rsidR="00FD47B8">
        <w:rPr>
          <w:rFonts w:eastAsia="Roboto" w:asciiTheme="majorHAnsi" w:hAnsiTheme="majorHAnsi" w:cstheme="majorHAnsi"/>
          <w:color w:val="0D0D0D"/>
        </w:rPr>
        <w:t xml:space="preserve"> SRE-</w:t>
      </w:r>
      <w:proofErr w:type="spellStart"/>
      <w:r w:rsidRPr="00D23809" w:rsidR="00FD47B8">
        <w:rPr>
          <w:rFonts w:eastAsia="Roboto" w:asciiTheme="majorHAnsi" w:hAnsiTheme="majorHAnsi" w:cstheme="majorHAnsi"/>
          <w:color w:val="0D0D0D"/>
        </w:rPr>
        <w:t>Coforge</w:t>
      </w:r>
      <w:proofErr w:type="spellEnd"/>
    </w:p>
    <w:p w:rsidRPr="00EB51F9" w:rsidR="18F87BBF" w:rsidP="18F87BBF" w:rsidRDefault="00000000" w14:paraId="733F4679" w14:textId="1476F7CD">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300"/>
        <w:rPr>
          <w:rFonts w:asciiTheme="majorHAnsi" w:hAnsiTheme="majorHAnsi" w:cstheme="majorBidi"/>
        </w:rPr>
      </w:pPr>
      <w:r w:rsidRPr="18F87BBF">
        <w:rPr>
          <w:rFonts w:eastAsia="Roboto" w:asciiTheme="majorHAnsi" w:hAnsiTheme="majorHAnsi" w:cstheme="majorBidi"/>
          <w:color w:val="0D0D0D" w:themeColor="text1" w:themeTint="F2"/>
        </w:rPr>
        <w:t>Reviewed By:</w:t>
      </w:r>
      <w:r w:rsidRPr="18F87BBF" w:rsidR="00FD47B8">
        <w:rPr>
          <w:rFonts w:eastAsia="Roboto" w:asciiTheme="majorHAnsi" w:hAnsiTheme="majorHAnsi" w:cstheme="majorBidi"/>
          <w:color w:val="0D0D0D" w:themeColor="text1" w:themeTint="F2"/>
        </w:rPr>
        <w:t xml:space="preserve"> Satya </w:t>
      </w:r>
      <w:proofErr w:type="spellStart"/>
      <w:r w:rsidRPr="18F87BBF" w:rsidR="00FD47B8">
        <w:rPr>
          <w:rFonts w:eastAsia="Roboto" w:asciiTheme="majorHAnsi" w:hAnsiTheme="majorHAnsi" w:cstheme="majorBidi"/>
          <w:color w:val="0D0D0D" w:themeColor="text1" w:themeTint="F2"/>
        </w:rPr>
        <w:t>Akella</w:t>
      </w:r>
      <w:proofErr w:type="spellEnd"/>
      <w:r w:rsidRPr="18F87BBF" w:rsidR="00FD47B8">
        <w:rPr>
          <w:rFonts w:eastAsia="Roboto" w:asciiTheme="majorHAnsi" w:hAnsiTheme="majorHAnsi" w:cstheme="majorBidi"/>
          <w:color w:val="0D0D0D" w:themeColor="text1" w:themeTint="F2"/>
        </w:rPr>
        <w:t xml:space="preserve"> (</w:t>
      </w:r>
      <w:proofErr w:type="spellStart"/>
      <w:r w:rsidRPr="18F87BBF" w:rsidR="00FD47B8">
        <w:rPr>
          <w:rFonts w:eastAsia="Roboto" w:asciiTheme="majorHAnsi" w:hAnsiTheme="majorHAnsi" w:cstheme="majorBidi"/>
          <w:color w:val="0D0D0D" w:themeColor="text1" w:themeTint="F2"/>
        </w:rPr>
        <w:t>Coforge</w:t>
      </w:r>
      <w:proofErr w:type="spellEnd"/>
      <w:r w:rsidRPr="18F87BBF" w:rsidR="00FD47B8">
        <w:rPr>
          <w:rFonts w:eastAsia="Roboto" w:asciiTheme="majorHAnsi" w:hAnsiTheme="majorHAnsi" w:cstheme="majorBidi"/>
          <w:color w:val="0D0D0D" w:themeColor="text1" w:themeTint="F2"/>
        </w:rPr>
        <w:t>)</w:t>
      </w:r>
      <w:bookmarkStart w:name="_7fjzy8fe1u3s" w:id="4"/>
      <w:bookmarkEnd w:id="4"/>
    </w:p>
    <w:sdt>
      <w:sdtPr>
        <w:id w:val="318371247"/>
        <w:docPartObj>
          <w:docPartGallery w:val="Table of Contents"/>
          <w:docPartUnique/>
        </w:docPartObj>
        <w:rPr>
          <w:rFonts w:ascii="Cambria" w:hAnsi="Cambria" w:eastAsia="Times New Roman" w:cs="Times New Roman" w:asciiTheme="minorAscii" w:hAnsiTheme="minorAscii"/>
          <w:smallCaps w:val="1"/>
          <w:color w:val="auto"/>
          <w:sz w:val="22"/>
          <w:szCs w:val="22"/>
          <w:lang w:val="en-IN" w:eastAsia="en-GB"/>
        </w:rPr>
      </w:sdtPr>
      <w:sdtContent>
        <w:p w:rsidRPr="00D23809" w:rsidR="00D23809" w:rsidP="18F87BBF" w:rsidRDefault="00D23809" w14:paraId="629F1D05" w14:textId="3033AE59">
          <w:pPr>
            <w:pStyle w:val="TOCHeading"/>
          </w:pPr>
          <w:r w:rsidRPr="18F87BBF">
            <w:t>Table of Contents</w:t>
          </w:r>
        </w:p>
        <w:p w:rsidR="00186749" w:rsidRDefault="18F87BBF" w14:paraId="3B862708" w14:textId="4C9F9ED1">
          <w:pPr>
            <w:pStyle w:val="TOC3"/>
            <w:tabs>
              <w:tab w:val="right" w:leader="dot" w:pos="9019"/>
            </w:tabs>
            <w:rPr>
              <w:rFonts w:eastAsiaTheme="minorEastAsia" w:cstheme="minorBidi"/>
              <w:smallCaps w:val="0"/>
              <w:noProof/>
              <w:kern w:val="2"/>
              <w:sz w:val="24"/>
              <w:szCs w:val="24"/>
              <w14:ligatures w14:val="standardContextual"/>
            </w:rPr>
          </w:pPr>
          <w:r>
            <w:fldChar w:fldCharType="begin"/>
          </w:r>
          <w:r w:rsidR="00D23809">
            <w:instrText>TOC \o "1-3" \h \z \u</w:instrText>
          </w:r>
          <w:r>
            <w:fldChar w:fldCharType="separate"/>
          </w:r>
          <w:hyperlink w:history="1" w:anchor="_Toc165225913">
            <w:r w:rsidRPr="00336CA0" w:rsidR="00186749">
              <w:rPr>
                <w:rStyle w:val="Hyperlink"/>
                <w:rFonts w:eastAsia="Roboto" w:asciiTheme="majorHAnsi" w:hAnsiTheme="majorHAnsi" w:cstheme="majorBidi"/>
                <w:b/>
                <w:bCs/>
                <w:noProof/>
              </w:rPr>
              <w:t>Knowledge Transfer (KT) Document : SRE</w:t>
            </w:r>
            <w:r w:rsidR="00186749">
              <w:rPr>
                <w:noProof/>
                <w:webHidden/>
              </w:rPr>
              <w:tab/>
            </w:r>
            <w:r w:rsidR="00186749">
              <w:rPr>
                <w:noProof/>
                <w:webHidden/>
              </w:rPr>
              <w:fldChar w:fldCharType="begin"/>
            </w:r>
            <w:r w:rsidR="00186749">
              <w:rPr>
                <w:noProof/>
                <w:webHidden/>
              </w:rPr>
              <w:instrText xml:space="preserve"> PAGEREF _Toc165225913 \h </w:instrText>
            </w:r>
            <w:r w:rsidR="00186749">
              <w:rPr>
                <w:noProof/>
                <w:webHidden/>
              </w:rPr>
            </w:r>
            <w:r w:rsidR="00186749">
              <w:rPr>
                <w:noProof/>
                <w:webHidden/>
              </w:rPr>
              <w:fldChar w:fldCharType="separate"/>
            </w:r>
            <w:r w:rsidR="00186749">
              <w:rPr>
                <w:noProof/>
                <w:webHidden/>
              </w:rPr>
              <w:t>1</w:t>
            </w:r>
            <w:r w:rsidR="00186749">
              <w:rPr>
                <w:noProof/>
                <w:webHidden/>
              </w:rPr>
              <w:fldChar w:fldCharType="end"/>
            </w:r>
          </w:hyperlink>
        </w:p>
        <w:p w:rsidR="00186749" w:rsidRDefault="00186749" w14:paraId="24944276" w14:textId="0E106B9D">
          <w:pPr>
            <w:pStyle w:val="TOC1"/>
            <w:tabs>
              <w:tab w:val="right" w:leader="dot" w:pos="9019"/>
            </w:tabs>
            <w:rPr>
              <w:rFonts w:eastAsiaTheme="minorEastAsia" w:cstheme="minorBidi"/>
              <w:b w:val="0"/>
              <w:bCs w:val="0"/>
              <w:caps w:val="0"/>
              <w:noProof/>
              <w:kern w:val="2"/>
              <w:sz w:val="24"/>
              <w:szCs w:val="24"/>
              <w:u w:val="none"/>
              <w14:ligatures w14:val="standardContextual"/>
            </w:rPr>
          </w:pPr>
          <w:hyperlink w:history="1" w:anchor="_Toc165225914">
            <w:r w:rsidRPr="00336CA0">
              <w:rPr>
                <w:rStyle w:val="Hyperlink"/>
                <w:rFonts w:eastAsia="Roboto" w:asciiTheme="majorHAnsi" w:hAnsiTheme="majorHAnsi" w:cstheme="majorBidi"/>
                <w:noProof/>
              </w:rPr>
              <w:t>1.0 Introduction</w:t>
            </w:r>
            <w:r>
              <w:rPr>
                <w:noProof/>
                <w:webHidden/>
              </w:rPr>
              <w:tab/>
            </w:r>
            <w:r>
              <w:rPr>
                <w:noProof/>
                <w:webHidden/>
              </w:rPr>
              <w:fldChar w:fldCharType="begin"/>
            </w:r>
            <w:r>
              <w:rPr>
                <w:noProof/>
                <w:webHidden/>
              </w:rPr>
              <w:instrText xml:space="preserve"> PAGEREF _Toc165225914 \h </w:instrText>
            </w:r>
            <w:r>
              <w:rPr>
                <w:noProof/>
                <w:webHidden/>
              </w:rPr>
            </w:r>
            <w:r>
              <w:rPr>
                <w:noProof/>
                <w:webHidden/>
              </w:rPr>
              <w:fldChar w:fldCharType="separate"/>
            </w:r>
            <w:r>
              <w:rPr>
                <w:noProof/>
                <w:webHidden/>
              </w:rPr>
              <w:t>2</w:t>
            </w:r>
            <w:r>
              <w:rPr>
                <w:noProof/>
                <w:webHidden/>
              </w:rPr>
              <w:fldChar w:fldCharType="end"/>
            </w:r>
          </w:hyperlink>
        </w:p>
        <w:p w:rsidR="00186749" w:rsidRDefault="00186749" w14:paraId="66C67990" w14:textId="68072FCB">
          <w:pPr>
            <w:pStyle w:val="TOC3"/>
            <w:tabs>
              <w:tab w:val="right" w:leader="dot" w:pos="9019"/>
            </w:tabs>
            <w:rPr>
              <w:rFonts w:eastAsiaTheme="minorEastAsia" w:cstheme="minorBidi"/>
              <w:smallCaps w:val="0"/>
              <w:noProof/>
              <w:kern w:val="2"/>
              <w:sz w:val="24"/>
              <w:szCs w:val="24"/>
              <w14:ligatures w14:val="standardContextual"/>
            </w:rPr>
          </w:pPr>
          <w:hyperlink w:history="1" w:anchor="_Toc165225915">
            <w:r w:rsidRPr="00336CA0">
              <w:rPr>
                <w:rStyle w:val="Hyperlink"/>
                <w:noProof/>
              </w:rPr>
              <w:t xml:space="preserve">1.1 </w:t>
            </w:r>
            <w:r w:rsidRPr="00336CA0">
              <w:rPr>
                <w:rStyle w:val="Hyperlink"/>
                <w:rFonts w:eastAsia="Roboto"/>
                <w:noProof/>
              </w:rPr>
              <w:t>Purpose of Document</w:t>
            </w:r>
            <w:r>
              <w:rPr>
                <w:noProof/>
                <w:webHidden/>
              </w:rPr>
              <w:tab/>
            </w:r>
            <w:r>
              <w:rPr>
                <w:noProof/>
                <w:webHidden/>
              </w:rPr>
              <w:fldChar w:fldCharType="begin"/>
            </w:r>
            <w:r>
              <w:rPr>
                <w:noProof/>
                <w:webHidden/>
              </w:rPr>
              <w:instrText xml:space="preserve"> PAGEREF _Toc165225915 \h </w:instrText>
            </w:r>
            <w:r>
              <w:rPr>
                <w:noProof/>
                <w:webHidden/>
              </w:rPr>
            </w:r>
            <w:r>
              <w:rPr>
                <w:noProof/>
                <w:webHidden/>
              </w:rPr>
              <w:fldChar w:fldCharType="separate"/>
            </w:r>
            <w:r>
              <w:rPr>
                <w:noProof/>
                <w:webHidden/>
              </w:rPr>
              <w:t>2</w:t>
            </w:r>
            <w:r>
              <w:rPr>
                <w:noProof/>
                <w:webHidden/>
              </w:rPr>
              <w:fldChar w:fldCharType="end"/>
            </w:r>
          </w:hyperlink>
        </w:p>
        <w:p w:rsidR="00186749" w:rsidRDefault="00186749" w14:paraId="67327B34" w14:textId="1CD42FFE">
          <w:pPr>
            <w:pStyle w:val="TOC3"/>
            <w:tabs>
              <w:tab w:val="right" w:leader="dot" w:pos="9019"/>
            </w:tabs>
            <w:rPr>
              <w:rFonts w:eastAsiaTheme="minorEastAsia" w:cstheme="minorBidi"/>
              <w:smallCaps w:val="0"/>
              <w:noProof/>
              <w:kern w:val="2"/>
              <w:sz w:val="24"/>
              <w:szCs w:val="24"/>
              <w14:ligatures w14:val="standardContextual"/>
            </w:rPr>
          </w:pPr>
          <w:hyperlink w:history="1" w:anchor="_Toc165225916">
            <w:r w:rsidRPr="00336CA0">
              <w:rPr>
                <w:rStyle w:val="Hyperlink"/>
                <w:rFonts w:eastAsia="Roboto"/>
                <w:noProof/>
              </w:rPr>
              <w:t>1.2 Scope of KT</w:t>
            </w:r>
            <w:r>
              <w:rPr>
                <w:noProof/>
                <w:webHidden/>
              </w:rPr>
              <w:tab/>
            </w:r>
            <w:r>
              <w:rPr>
                <w:noProof/>
                <w:webHidden/>
              </w:rPr>
              <w:fldChar w:fldCharType="begin"/>
            </w:r>
            <w:r>
              <w:rPr>
                <w:noProof/>
                <w:webHidden/>
              </w:rPr>
              <w:instrText xml:space="preserve"> PAGEREF _Toc165225916 \h </w:instrText>
            </w:r>
            <w:r>
              <w:rPr>
                <w:noProof/>
                <w:webHidden/>
              </w:rPr>
            </w:r>
            <w:r>
              <w:rPr>
                <w:noProof/>
                <w:webHidden/>
              </w:rPr>
              <w:fldChar w:fldCharType="separate"/>
            </w:r>
            <w:r>
              <w:rPr>
                <w:noProof/>
                <w:webHidden/>
              </w:rPr>
              <w:t>2</w:t>
            </w:r>
            <w:r>
              <w:rPr>
                <w:noProof/>
                <w:webHidden/>
              </w:rPr>
              <w:fldChar w:fldCharType="end"/>
            </w:r>
          </w:hyperlink>
        </w:p>
        <w:p w:rsidR="00186749" w:rsidRDefault="00186749" w14:paraId="16AD5754" w14:textId="1AEC62A1">
          <w:pPr>
            <w:pStyle w:val="TOC3"/>
            <w:tabs>
              <w:tab w:val="right" w:leader="dot" w:pos="9019"/>
            </w:tabs>
            <w:rPr>
              <w:rFonts w:eastAsiaTheme="minorEastAsia" w:cstheme="minorBidi"/>
              <w:smallCaps w:val="0"/>
              <w:noProof/>
              <w:kern w:val="2"/>
              <w:sz w:val="24"/>
              <w:szCs w:val="24"/>
              <w14:ligatures w14:val="standardContextual"/>
            </w:rPr>
          </w:pPr>
          <w:hyperlink w:history="1" w:anchor="_Toc165225917">
            <w:r w:rsidRPr="00336CA0">
              <w:rPr>
                <w:rStyle w:val="Hyperlink"/>
                <w:rFonts w:eastAsia="Roboto"/>
                <w:noProof/>
              </w:rPr>
              <w:t>1.3 Intended Audience</w:t>
            </w:r>
            <w:r>
              <w:rPr>
                <w:noProof/>
                <w:webHidden/>
              </w:rPr>
              <w:tab/>
            </w:r>
            <w:r>
              <w:rPr>
                <w:noProof/>
                <w:webHidden/>
              </w:rPr>
              <w:fldChar w:fldCharType="begin"/>
            </w:r>
            <w:r>
              <w:rPr>
                <w:noProof/>
                <w:webHidden/>
              </w:rPr>
              <w:instrText xml:space="preserve"> PAGEREF _Toc165225917 \h </w:instrText>
            </w:r>
            <w:r>
              <w:rPr>
                <w:noProof/>
                <w:webHidden/>
              </w:rPr>
            </w:r>
            <w:r>
              <w:rPr>
                <w:noProof/>
                <w:webHidden/>
              </w:rPr>
              <w:fldChar w:fldCharType="separate"/>
            </w:r>
            <w:r>
              <w:rPr>
                <w:noProof/>
                <w:webHidden/>
              </w:rPr>
              <w:t>2</w:t>
            </w:r>
            <w:r>
              <w:rPr>
                <w:noProof/>
                <w:webHidden/>
              </w:rPr>
              <w:fldChar w:fldCharType="end"/>
            </w:r>
          </w:hyperlink>
        </w:p>
        <w:p w:rsidR="00186749" w:rsidRDefault="00186749" w14:paraId="12FBF867" w14:textId="5B157ED7">
          <w:pPr>
            <w:pStyle w:val="TOC3"/>
            <w:tabs>
              <w:tab w:val="right" w:leader="dot" w:pos="9019"/>
            </w:tabs>
            <w:rPr>
              <w:rFonts w:eastAsiaTheme="minorEastAsia" w:cstheme="minorBidi"/>
              <w:smallCaps w:val="0"/>
              <w:noProof/>
              <w:kern w:val="2"/>
              <w:sz w:val="24"/>
              <w:szCs w:val="24"/>
              <w14:ligatures w14:val="standardContextual"/>
            </w:rPr>
          </w:pPr>
          <w:hyperlink w:history="1" w:anchor="_Toc165225918">
            <w:r w:rsidRPr="00336CA0">
              <w:rPr>
                <w:rStyle w:val="Hyperlink"/>
                <w:rFonts w:eastAsia="Roboto"/>
                <w:noProof/>
              </w:rPr>
              <w:t>1.4 Acronyms and Abbreviations</w:t>
            </w:r>
            <w:r>
              <w:rPr>
                <w:noProof/>
                <w:webHidden/>
              </w:rPr>
              <w:tab/>
            </w:r>
            <w:r>
              <w:rPr>
                <w:noProof/>
                <w:webHidden/>
              </w:rPr>
              <w:fldChar w:fldCharType="begin"/>
            </w:r>
            <w:r>
              <w:rPr>
                <w:noProof/>
                <w:webHidden/>
              </w:rPr>
              <w:instrText xml:space="preserve"> PAGEREF _Toc165225918 \h </w:instrText>
            </w:r>
            <w:r>
              <w:rPr>
                <w:noProof/>
                <w:webHidden/>
              </w:rPr>
            </w:r>
            <w:r>
              <w:rPr>
                <w:noProof/>
                <w:webHidden/>
              </w:rPr>
              <w:fldChar w:fldCharType="separate"/>
            </w:r>
            <w:r>
              <w:rPr>
                <w:noProof/>
                <w:webHidden/>
              </w:rPr>
              <w:t>2</w:t>
            </w:r>
            <w:r>
              <w:rPr>
                <w:noProof/>
                <w:webHidden/>
              </w:rPr>
              <w:fldChar w:fldCharType="end"/>
            </w:r>
          </w:hyperlink>
        </w:p>
        <w:p w:rsidR="00186749" w:rsidRDefault="00186749" w14:paraId="67753473" w14:textId="1AEA9671">
          <w:pPr>
            <w:pStyle w:val="TOC3"/>
            <w:tabs>
              <w:tab w:val="right" w:leader="dot" w:pos="9019"/>
            </w:tabs>
            <w:rPr>
              <w:rFonts w:eastAsiaTheme="minorEastAsia" w:cstheme="minorBidi"/>
              <w:smallCaps w:val="0"/>
              <w:noProof/>
              <w:kern w:val="2"/>
              <w:sz w:val="24"/>
              <w:szCs w:val="24"/>
              <w14:ligatures w14:val="standardContextual"/>
            </w:rPr>
          </w:pPr>
          <w:hyperlink w:history="1" w:anchor="_Toc165225919">
            <w:r w:rsidRPr="00336CA0">
              <w:rPr>
                <w:rStyle w:val="Hyperlink"/>
                <w:b/>
                <w:bCs/>
                <w:noProof/>
              </w:rPr>
              <w:t xml:space="preserve">2. </w:t>
            </w:r>
            <w:r w:rsidRPr="00336CA0">
              <w:rPr>
                <w:rStyle w:val="Hyperlink"/>
                <w:noProof/>
              </w:rPr>
              <w:t>Jenkins:</w:t>
            </w:r>
            <w:r>
              <w:rPr>
                <w:noProof/>
                <w:webHidden/>
              </w:rPr>
              <w:tab/>
            </w:r>
            <w:r>
              <w:rPr>
                <w:noProof/>
                <w:webHidden/>
              </w:rPr>
              <w:fldChar w:fldCharType="begin"/>
            </w:r>
            <w:r>
              <w:rPr>
                <w:noProof/>
                <w:webHidden/>
              </w:rPr>
              <w:instrText xml:space="preserve"> PAGEREF _Toc165225919 \h </w:instrText>
            </w:r>
            <w:r>
              <w:rPr>
                <w:noProof/>
                <w:webHidden/>
              </w:rPr>
            </w:r>
            <w:r>
              <w:rPr>
                <w:noProof/>
                <w:webHidden/>
              </w:rPr>
              <w:fldChar w:fldCharType="separate"/>
            </w:r>
            <w:r>
              <w:rPr>
                <w:noProof/>
                <w:webHidden/>
              </w:rPr>
              <w:t>3</w:t>
            </w:r>
            <w:r>
              <w:rPr>
                <w:noProof/>
                <w:webHidden/>
              </w:rPr>
              <w:fldChar w:fldCharType="end"/>
            </w:r>
          </w:hyperlink>
        </w:p>
        <w:p w:rsidR="00186749" w:rsidRDefault="00186749" w14:paraId="1669FFFD" w14:textId="117C3190">
          <w:pPr>
            <w:pStyle w:val="TOC3"/>
            <w:tabs>
              <w:tab w:val="right" w:leader="dot" w:pos="9019"/>
            </w:tabs>
            <w:rPr>
              <w:rFonts w:eastAsiaTheme="minorEastAsia" w:cstheme="minorBidi"/>
              <w:smallCaps w:val="0"/>
              <w:noProof/>
              <w:kern w:val="2"/>
              <w:sz w:val="24"/>
              <w:szCs w:val="24"/>
              <w14:ligatures w14:val="standardContextual"/>
            </w:rPr>
          </w:pPr>
          <w:hyperlink w:history="1" w:anchor="_Toc165225920">
            <w:r w:rsidRPr="00336CA0">
              <w:rPr>
                <w:rStyle w:val="Hyperlink"/>
                <w:noProof/>
              </w:rPr>
              <w:t>3. YCrash</w:t>
            </w:r>
            <w:r>
              <w:rPr>
                <w:noProof/>
                <w:webHidden/>
              </w:rPr>
              <w:tab/>
            </w:r>
            <w:r>
              <w:rPr>
                <w:noProof/>
                <w:webHidden/>
              </w:rPr>
              <w:fldChar w:fldCharType="begin"/>
            </w:r>
            <w:r>
              <w:rPr>
                <w:noProof/>
                <w:webHidden/>
              </w:rPr>
              <w:instrText xml:space="preserve"> PAGEREF _Toc165225920 \h </w:instrText>
            </w:r>
            <w:r>
              <w:rPr>
                <w:noProof/>
                <w:webHidden/>
              </w:rPr>
            </w:r>
            <w:r>
              <w:rPr>
                <w:noProof/>
                <w:webHidden/>
              </w:rPr>
              <w:fldChar w:fldCharType="separate"/>
            </w:r>
            <w:r>
              <w:rPr>
                <w:noProof/>
                <w:webHidden/>
              </w:rPr>
              <w:t>3</w:t>
            </w:r>
            <w:r>
              <w:rPr>
                <w:noProof/>
                <w:webHidden/>
              </w:rPr>
              <w:fldChar w:fldCharType="end"/>
            </w:r>
          </w:hyperlink>
        </w:p>
        <w:p w:rsidR="00186749" w:rsidRDefault="00186749" w14:paraId="7B8E4913" w14:textId="210D12E0">
          <w:pPr>
            <w:pStyle w:val="TOC3"/>
            <w:tabs>
              <w:tab w:val="right" w:leader="dot" w:pos="9019"/>
            </w:tabs>
            <w:rPr>
              <w:rFonts w:eastAsiaTheme="minorEastAsia" w:cstheme="minorBidi"/>
              <w:smallCaps w:val="0"/>
              <w:noProof/>
              <w:kern w:val="2"/>
              <w:sz w:val="24"/>
              <w:szCs w:val="24"/>
              <w14:ligatures w14:val="standardContextual"/>
            </w:rPr>
          </w:pPr>
          <w:hyperlink w:history="1" w:anchor="_Toc165225921">
            <w:r w:rsidRPr="00336CA0">
              <w:rPr>
                <w:rStyle w:val="Hyperlink"/>
                <w:noProof/>
              </w:rPr>
              <w:t>4.  Ansible</w:t>
            </w:r>
            <w:r>
              <w:rPr>
                <w:noProof/>
                <w:webHidden/>
              </w:rPr>
              <w:tab/>
            </w:r>
            <w:r>
              <w:rPr>
                <w:noProof/>
                <w:webHidden/>
              </w:rPr>
              <w:fldChar w:fldCharType="begin"/>
            </w:r>
            <w:r>
              <w:rPr>
                <w:noProof/>
                <w:webHidden/>
              </w:rPr>
              <w:instrText xml:space="preserve"> PAGEREF _Toc165225921 \h </w:instrText>
            </w:r>
            <w:r>
              <w:rPr>
                <w:noProof/>
                <w:webHidden/>
              </w:rPr>
            </w:r>
            <w:r>
              <w:rPr>
                <w:noProof/>
                <w:webHidden/>
              </w:rPr>
              <w:fldChar w:fldCharType="separate"/>
            </w:r>
            <w:r>
              <w:rPr>
                <w:noProof/>
                <w:webHidden/>
              </w:rPr>
              <w:t>4</w:t>
            </w:r>
            <w:r>
              <w:rPr>
                <w:noProof/>
                <w:webHidden/>
              </w:rPr>
              <w:fldChar w:fldCharType="end"/>
            </w:r>
          </w:hyperlink>
        </w:p>
        <w:p w:rsidR="00186749" w:rsidRDefault="00186749" w14:paraId="1C9658A3" w14:textId="71EE59F5">
          <w:pPr>
            <w:pStyle w:val="TOC1"/>
            <w:tabs>
              <w:tab w:val="right" w:leader="dot" w:pos="9019"/>
            </w:tabs>
            <w:rPr>
              <w:rFonts w:eastAsiaTheme="minorEastAsia" w:cstheme="minorBidi"/>
              <w:b w:val="0"/>
              <w:bCs w:val="0"/>
              <w:caps w:val="0"/>
              <w:noProof/>
              <w:kern w:val="2"/>
              <w:sz w:val="24"/>
              <w:szCs w:val="24"/>
              <w:u w:val="none"/>
              <w14:ligatures w14:val="standardContextual"/>
            </w:rPr>
          </w:pPr>
          <w:hyperlink w:history="1" w:anchor="_Toc165225922">
            <w:r w:rsidRPr="00336CA0">
              <w:rPr>
                <w:rStyle w:val="Hyperlink"/>
                <w:noProof/>
              </w:rPr>
              <w:t>5.  Standard Operating Procedures (SOPs):</w:t>
            </w:r>
            <w:r>
              <w:rPr>
                <w:noProof/>
                <w:webHidden/>
              </w:rPr>
              <w:tab/>
            </w:r>
            <w:r>
              <w:rPr>
                <w:noProof/>
                <w:webHidden/>
              </w:rPr>
              <w:fldChar w:fldCharType="begin"/>
            </w:r>
            <w:r>
              <w:rPr>
                <w:noProof/>
                <w:webHidden/>
              </w:rPr>
              <w:instrText xml:space="preserve"> PAGEREF _Toc165225922 \h </w:instrText>
            </w:r>
            <w:r>
              <w:rPr>
                <w:noProof/>
                <w:webHidden/>
              </w:rPr>
            </w:r>
            <w:r>
              <w:rPr>
                <w:noProof/>
                <w:webHidden/>
              </w:rPr>
              <w:fldChar w:fldCharType="separate"/>
            </w:r>
            <w:r>
              <w:rPr>
                <w:noProof/>
                <w:webHidden/>
              </w:rPr>
              <w:t>4</w:t>
            </w:r>
            <w:r>
              <w:rPr>
                <w:noProof/>
                <w:webHidden/>
              </w:rPr>
              <w:fldChar w:fldCharType="end"/>
            </w:r>
          </w:hyperlink>
        </w:p>
        <w:p w:rsidR="00186749" w:rsidRDefault="00186749" w14:paraId="4ED32CEC" w14:textId="61C83FF9">
          <w:pPr>
            <w:pStyle w:val="TOC2"/>
            <w:tabs>
              <w:tab w:val="right" w:leader="dot" w:pos="9019"/>
            </w:tabs>
            <w:rPr>
              <w:rFonts w:eastAsiaTheme="minorEastAsia" w:cstheme="minorBidi"/>
              <w:b w:val="0"/>
              <w:bCs w:val="0"/>
              <w:smallCaps w:val="0"/>
              <w:noProof/>
              <w:kern w:val="2"/>
              <w:sz w:val="24"/>
              <w:szCs w:val="24"/>
              <w14:ligatures w14:val="standardContextual"/>
            </w:rPr>
          </w:pPr>
          <w:hyperlink w:history="1" w:anchor="_Toc165225923">
            <w:r w:rsidRPr="00336CA0">
              <w:rPr>
                <w:rStyle w:val="Hyperlink"/>
                <w:rFonts w:asciiTheme="majorHAnsi" w:hAnsiTheme="majorHAnsi" w:cstheme="majorBidi"/>
                <w:noProof/>
              </w:rPr>
              <w:t>Key URL’s mentioned :</w:t>
            </w:r>
            <w:r>
              <w:rPr>
                <w:noProof/>
                <w:webHidden/>
              </w:rPr>
              <w:tab/>
            </w:r>
            <w:r>
              <w:rPr>
                <w:noProof/>
                <w:webHidden/>
              </w:rPr>
              <w:fldChar w:fldCharType="begin"/>
            </w:r>
            <w:r>
              <w:rPr>
                <w:noProof/>
                <w:webHidden/>
              </w:rPr>
              <w:instrText xml:space="preserve"> PAGEREF _Toc165225923 \h </w:instrText>
            </w:r>
            <w:r>
              <w:rPr>
                <w:noProof/>
                <w:webHidden/>
              </w:rPr>
            </w:r>
            <w:r>
              <w:rPr>
                <w:noProof/>
                <w:webHidden/>
              </w:rPr>
              <w:fldChar w:fldCharType="separate"/>
            </w:r>
            <w:r>
              <w:rPr>
                <w:noProof/>
                <w:webHidden/>
              </w:rPr>
              <w:t>6</w:t>
            </w:r>
            <w:r>
              <w:rPr>
                <w:noProof/>
                <w:webHidden/>
              </w:rPr>
              <w:fldChar w:fldCharType="end"/>
            </w:r>
          </w:hyperlink>
        </w:p>
        <w:p w:rsidR="00186749" w:rsidRDefault="00186749" w14:paraId="166F2D0F" w14:textId="284AEAEF">
          <w:pPr>
            <w:pStyle w:val="TOC3"/>
            <w:tabs>
              <w:tab w:val="right" w:leader="dot" w:pos="9019"/>
            </w:tabs>
            <w:rPr>
              <w:rFonts w:eastAsiaTheme="minorEastAsia" w:cstheme="minorBidi"/>
              <w:smallCaps w:val="0"/>
              <w:noProof/>
              <w:kern w:val="2"/>
              <w:sz w:val="24"/>
              <w:szCs w:val="24"/>
              <w14:ligatures w14:val="standardContextual"/>
            </w:rPr>
          </w:pPr>
          <w:hyperlink w:history="1" w:anchor="_Toc165225924">
            <w:r w:rsidRPr="00336CA0">
              <w:rPr>
                <w:rStyle w:val="Hyperlink"/>
                <w:noProof/>
              </w:rPr>
              <w:t xml:space="preserve">6. </w:t>
            </w:r>
            <w:r w:rsidRPr="00336CA0">
              <w:rPr>
                <w:rStyle w:val="Hyperlink"/>
                <w:b/>
                <w:bCs/>
                <w:noProof/>
              </w:rPr>
              <w:t>Purpose of PeopleSoft at TriNet:</w:t>
            </w:r>
            <w:r>
              <w:rPr>
                <w:noProof/>
                <w:webHidden/>
              </w:rPr>
              <w:tab/>
            </w:r>
            <w:r>
              <w:rPr>
                <w:noProof/>
                <w:webHidden/>
              </w:rPr>
              <w:fldChar w:fldCharType="begin"/>
            </w:r>
            <w:r>
              <w:rPr>
                <w:noProof/>
                <w:webHidden/>
              </w:rPr>
              <w:instrText xml:space="preserve"> PAGEREF _Toc165225924 \h </w:instrText>
            </w:r>
            <w:r>
              <w:rPr>
                <w:noProof/>
                <w:webHidden/>
              </w:rPr>
            </w:r>
            <w:r>
              <w:rPr>
                <w:noProof/>
                <w:webHidden/>
              </w:rPr>
              <w:fldChar w:fldCharType="separate"/>
            </w:r>
            <w:r>
              <w:rPr>
                <w:noProof/>
                <w:webHidden/>
              </w:rPr>
              <w:t>6</w:t>
            </w:r>
            <w:r>
              <w:rPr>
                <w:noProof/>
                <w:webHidden/>
              </w:rPr>
              <w:fldChar w:fldCharType="end"/>
            </w:r>
          </w:hyperlink>
        </w:p>
        <w:p w:rsidR="00186749" w:rsidRDefault="00186749" w14:paraId="42204B53" w14:textId="181C422C">
          <w:pPr>
            <w:pStyle w:val="TOC3"/>
            <w:tabs>
              <w:tab w:val="right" w:leader="dot" w:pos="9019"/>
            </w:tabs>
            <w:rPr>
              <w:rFonts w:eastAsiaTheme="minorEastAsia" w:cstheme="minorBidi"/>
              <w:smallCaps w:val="0"/>
              <w:noProof/>
              <w:kern w:val="2"/>
              <w:sz w:val="24"/>
              <w:szCs w:val="24"/>
              <w14:ligatures w14:val="standardContextual"/>
            </w:rPr>
          </w:pPr>
          <w:hyperlink w:history="1" w:anchor="_Toc165225925">
            <w:r w:rsidRPr="00336CA0">
              <w:rPr>
                <w:rStyle w:val="Hyperlink"/>
                <w:noProof/>
              </w:rPr>
              <w:t xml:space="preserve">6.1 </w:t>
            </w:r>
            <w:r w:rsidRPr="00336CA0">
              <w:rPr>
                <w:rStyle w:val="Hyperlink"/>
                <w:b/>
                <w:bCs/>
                <w:noProof/>
              </w:rPr>
              <w:t>Overall PeopleSoft Architecture:</w:t>
            </w:r>
            <w:r>
              <w:rPr>
                <w:noProof/>
                <w:webHidden/>
              </w:rPr>
              <w:tab/>
            </w:r>
            <w:r>
              <w:rPr>
                <w:noProof/>
                <w:webHidden/>
              </w:rPr>
              <w:fldChar w:fldCharType="begin"/>
            </w:r>
            <w:r>
              <w:rPr>
                <w:noProof/>
                <w:webHidden/>
              </w:rPr>
              <w:instrText xml:space="preserve"> PAGEREF _Toc165225925 \h </w:instrText>
            </w:r>
            <w:r>
              <w:rPr>
                <w:noProof/>
                <w:webHidden/>
              </w:rPr>
            </w:r>
            <w:r>
              <w:rPr>
                <w:noProof/>
                <w:webHidden/>
              </w:rPr>
              <w:fldChar w:fldCharType="separate"/>
            </w:r>
            <w:r>
              <w:rPr>
                <w:noProof/>
                <w:webHidden/>
              </w:rPr>
              <w:t>6</w:t>
            </w:r>
            <w:r>
              <w:rPr>
                <w:noProof/>
                <w:webHidden/>
              </w:rPr>
              <w:fldChar w:fldCharType="end"/>
            </w:r>
          </w:hyperlink>
        </w:p>
        <w:p w:rsidR="00186749" w:rsidRDefault="00186749" w14:paraId="6BF695CD" w14:textId="037D989E">
          <w:pPr>
            <w:pStyle w:val="TOC3"/>
            <w:tabs>
              <w:tab w:val="right" w:leader="dot" w:pos="9019"/>
            </w:tabs>
            <w:rPr>
              <w:rFonts w:eastAsiaTheme="minorEastAsia" w:cstheme="minorBidi"/>
              <w:smallCaps w:val="0"/>
              <w:noProof/>
              <w:kern w:val="2"/>
              <w:sz w:val="24"/>
              <w:szCs w:val="24"/>
              <w14:ligatures w14:val="standardContextual"/>
            </w:rPr>
          </w:pPr>
          <w:hyperlink w:history="1" w:anchor="_Toc165225926">
            <w:r w:rsidRPr="00336CA0">
              <w:rPr>
                <w:rStyle w:val="Hyperlink"/>
                <w:noProof/>
              </w:rPr>
              <w:t>6.2 Components of People Soft:</w:t>
            </w:r>
            <w:r>
              <w:rPr>
                <w:noProof/>
                <w:webHidden/>
              </w:rPr>
              <w:tab/>
            </w:r>
            <w:r>
              <w:rPr>
                <w:noProof/>
                <w:webHidden/>
              </w:rPr>
              <w:fldChar w:fldCharType="begin"/>
            </w:r>
            <w:r>
              <w:rPr>
                <w:noProof/>
                <w:webHidden/>
              </w:rPr>
              <w:instrText xml:space="preserve"> PAGEREF _Toc165225926 \h </w:instrText>
            </w:r>
            <w:r>
              <w:rPr>
                <w:noProof/>
                <w:webHidden/>
              </w:rPr>
            </w:r>
            <w:r>
              <w:rPr>
                <w:noProof/>
                <w:webHidden/>
              </w:rPr>
              <w:fldChar w:fldCharType="separate"/>
            </w:r>
            <w:r>
              <w:rPr>
                <w:noProof/>
                <w:webHidden/>
              </w:rPr>
              <w:t>7</w:t>
            </w:r>
            <w:r>
              <w:rPr>
                <w:noProof/>
                <w:webHidden/>
              </w:rPr>
              <w:fldChar w:fldCharType="end"/>
            </w:r>
          </w:hyperlink>
        </w:p>
        <w:p w:rsidR="00186749" w:rsidRDefault="00186749" w14:paraId="6DDDD3D4" w14:textId="06AA942D">
          <w:pPr>
            <w:pStyle w:val="TOC3"/>
            <w:tabs>
              <w:tab w:val="right" w:leader="dot" w:pos="9019"/>
            </w:tabs>
            <w:rPr>
              <w:rFonts w:eastAsiaTheme="minorEastAsia" w:cstheme="minorBidi"/>
              <w:smallCaps w:val="0"/>
              <w:noProof/>
              <w:kern w:val="2"/>
              <w:sz w:val="24"/>
              <w:szCs w:val="24"/>
              <w14:ligatures w14:val="standardContextual"/>
            </w:rPr>
          </w:pPr>
          <w:hyperlink w:history="1" w:anchor="_Toc165225927">
            <w:r w:rsidRPr="00336CA0">
              <w:rPr>
                <w:rStyle w:val="Hyperlink"/>
                <w:noProof/>
              </w:rPr>
              <w:t>6.3 Application Servers :</w:t>
            </w:r>
            <w:r>
              <w:rPr>
                <w:noProof/>
                <w:webHidden/>
              </w:rPr>
              <w:tab/>
            </w:r>
            <w:r>
              <w:rPr>
                <w:noProof/>
                <w:webHidden/>
              </w:rPr>
              <w:fldChar w:fldCharType="begin"/>
            </w:r>
            <w:r>
              <w:rPr>
                <w:noProof/>
                <w:webHidden/>
              </w:rPr>
              <w:instrText xml:space="preserve"> PAGEREF _Toc165225927 \h </w:instrText>
            </w:r>
            <w:r>
              <w:rPr>
                <w:noProof/>
                <w:webHidden/>
              </w:rPr>
            </w:r>
            <w:r>
              <w:rPr>
                <w:noProof/>
                <w:webHidden/>
              </w:rPr>
              <w:fldChar w:fldCharType="separate"/>
            </w:r>
            <w:r>
              <w:rPr>
                <w:noProof/>
                <w:webHidden/>
              </w:rPr>
              <w:t>8</w:t>
            </w:r>
            <w:r>
              <w:rPr>
                <w:noProof/>
                <w:webHidden/>
              </w:rPr>
              <w:fldChar w:fldCharType="end"/>
            </w:r>
          </w:hyperlink>
        </w:p>
        <w:p w:rsidR="00186749" w:rsidRDefault="00186749" w14:paraId="72145DAE" w14:textId="1B009699">
          <w:pPr>
            <w:pStyle w:val="TOC3"/>
            <w:tabs>
              <w:tab w:val="right" w:leader="dot" w:pos="9019"/>
            </w:tabs>
            <w:rPr>
              <w:rFonts w:eastAsiaTheme="minorEastAsia" w:cstheme="minorBidi"/>
              <w:smallCaps w:val="0"/>
              <w:noProof/>
              <w:kern w:val="2"/>
              <w:sz w:val="24"/>
              <w:szCs w:val="24"/>
              <w14:ligatures w14:val="standardContextual"/>
            </w:rPr>
          </w:pPr>
          <w:hyperlink w:history="1" w:anchor="_Toc165225928">
            <w:r w:rsidRPr="00336CA0">
              <w:rPr>
                <w:rStyle w:val="Hyperlink"/>
                <w:noProof/>
              </w:rPr>
              <w:t>6.4 Integration Broker :</w:t>
            </w:r>
            <w:r>
              <w:rPr>
                <w:noProof/>
                <w:webHidden/>
              </w:rPr>
              <w:tab/>
            </w:r>
            <w:r>
              <w:rPr>
                <w:noProof/>
                <w:webHidden/>
              </w:rPr>
              <w:fldChar w:fldCharType="begin"/>
            </w:r>
            <w:r>
              <w:rPr>
                <w:noProof/>
                <w:webHidden/>
              </w:rPr>
              <w:instrText xml:space="preserve"> PAGEREF _Toc165225928 \h </w:instrText>
            </w:r>
            <w:r>
              <w:rPr>
                <w:noProof/>
                <w:webHidden/>
              </w:rPr>
            </w:r>
            <w:r>
              <w:rPr>
                <w:noProof/>
                <w:webHidden/>
              </w:rPr>
              <w:fldChar w:fldCharType="separate"/>
            </w:r>
            <w:r>
              <w:rPr>
                <w:noProof/>
                <w:webHidden/>
              </w:rPr>
              <w:t>8</w:t>
            </w:r>
            <w:r>
              <w:rPr>
                <w:noProof/>
                <w:webHidden/>
              </w:rPr>
              <w:fldChar w:fldCharType="end"/>
            </w:r>
          </w:hyperlink>
        </w:p>
        <w:p w:rsidR="00186749" w:rsidRDefault="00186749" w14:paraId="125ACB2F" w14:textId="11643DEF">
          <w:pPr>
            <w:pStyle w:val="TOC3"/>
            <w:tabs>
              <w:tab w:val="right" w:leader="dot" w:pos="9019"/>
            </w:tabs>
            <w:rPr>
              <w:rFonts w:eastAsiaTheme="minorEastAsia" w:cstheme="minorBidi"/>
              <w:smallCaps w:val="0"/>
              <w:noProof/>
              <w:kern w:val="2"/>
              <w:sz w:val="24"/>
              <w:szCs w:val="24"/>
              <w14:ligatures w14:val="standardContextual"/>
            </w:rPr>
          </w:pPr>
          <w:hyperlink w:history="1" w:anchor="_Toc165225929">
            <w:r w:rsidRPr="00336CA0">
              <w:rPr>
                <w:rStyle w:val="Hyperlink"/>
                <w:noProof/>
              </w:rPr>
              <w:t>6.5 Process Scheduler :</w:t>
            </w:r>
            <w:r>
              <w:rPr>
                <w:noProof/>
                <w:webHidden/>
              </w:rPr>
              <w:tab/>
            </w:r>
            <w:r>
              <w:rPr>
                <w:noProof/>
                <w:webHidden/>
              </w:rPr>
              <w:fldChar w:fldCharType="begin"/>
            </w:r>
            <w:r>
              <w:rPr>
                <w:noProof/>
                <w:webHidden/>
              </w:rPr>
              <w:instrText xml:space="preserve"> PAGEREF _Toc165225929 \h </w:instrText>
            </w:r>
            <w:r>
              <w:rPr>
                <w:noProof/>
                <w:webHidden/>
              </w:rPr>
            </w:r>
            <w:r>
              <w:rPr>
                <w:noProof/>
                <w:webHidden/>
              </w:rPr>
              <w:fldChar w:fldCharType="separate"/>
            </w:r>
            <w:r>
              <w:rPr>
                <w:noProof/>
                <w:webHidden/>
              </w:rPr>
              <w:t>8</w:t>
            </w:r>
            <w:r>
              <w:rPr>
                <w:noProof/>
                <w:webHidden/>
              </w:rPr>
              <w:fldChar w:fldCharType="end"/>
            </w:r>
          </w:hyperlink>
        </w:p>
        <w:p w:rsidR="00186749" w:rsidRDefault="00186749" w14:paraId="40317E00" w14:textId="5A1473DF">
          <w:pPr>
            <w:pStyle w:val="TOC3"/>
            <w:tabs>
              <w:tab w:val="right" w:leader="dot" w:pos="9019"/>
            </w:tabs>
            <w:rPr>
              <w:rFonts w:eastAsiaTheme="minorEastAsia" w:cstheme="minorBidi"/>
              <w:smallCaps w:val="0"/>
              <w:noProof/>
              <w:kern w:val="2"/>
              <w:sz w:val="24"/>
              <w:szCs w:val="24"/>
              <w14:ligatures w14:val="standardContextual"/>
            </w:rPr>
          </w:pPr>
          <w:hyperlink w:history="1" w:anchor="_Toc165225930">
            <w:r w:rsidRPr="00336CA0">
              <w:rPr>
                <w:rStyle w:val="Hyperlink"/>
                <w:noProof/>
              </w:rPr>
              <w:t>6.6. Obsolete Components:</w:t>
            </w:r>
            <w:r>
              <w:rPr>
                <w:noProof/>
                <w:webHidden/>
              </w:rPr>
              <w:tab/>
            </w:r>
            <w:r>
              <w:rPr>
                <w:noProof/>
                <w:webHidden/>
              </w:rPr>
              <w:fldChar w:fldCharType="begin"/>
            </w:r>
            <w:r>
              <w:rPr>
                <w:noProof/>
                <w:webHidden/>
              </w:rPr>
              <w:instrText xml:space="preserve"> PAGEREF _Toc165225930 \h </w:instrText>
            </w:r>
            <w:r>
              <w:rPr>
                <w:noProof/>
                <w:webHidden/>
              </w:rPr>
            </w:r>
            <w:r>
              <w:rPr>
                <w:noProof/>
                <w:webHidden/>
              </w:rPr>
              <w:fldChar w:fldCharType="separate"/>
            </w:r>
            <w:r>
              <w:rPr>
                <w:noProof/>
                <w:webHidden/>
              </w:rPr>
              <w:t>9</w:t>
            </w:r>
            <w:r>
              <w:rPr>
                <w:noProof/>
                <w:webHidden/>
              </w:rPr>
              <w:fldChar w:fldCharType="end"/>
            </w:r>
          </w:hyperlink>
        </w:p>
        <w:p w:rsidR="00186749" w:rsidRDefault="00186749" w14:paraId="45BB9B1E" w14:textId="5BFE2EBB">
          <w:pPr>
            <w:pStyle w:val="TOC3"/>
            <w:tabs>
              <w:tab w:val="right" w:leader="dot" w:pos="9019"/>
            </w:tabs>
            <w:rPr>
              <w:rFonts w:eastAsiaTheme="minorEastAsia" w:cstheme="minorBidi"/>
              <w:smallCaps w:val="0"/>
              <w:noProof/>
              <w:kern w:val="2"/>
              <w:sz w:val="24"/>
              <w:szCs w:val="24"/>
              <w14:ligatures w14:val="standardContextual"/>
            </w:rPr>
          </w:pPr>
          <w:hyperlink w:history="1" w:anchor="_Toc165225931">
            <w:r w:rsidRPr="00336CA0">
              <w:rPr>
                <w:rStyle w:val="Hyperlink"/>
                <w:noProof/>
              </w:rPr>
              <w:t>6.7. Transition to BODT (Oracle Managed Back Office):</w:t>
            </w:r>
            <w:r>
              <w:rPr>
                <w:noProof/>
                <w:webHidden/>
              </w:rPr>
              <w:tab/>
            </w:r>
            <w:r>
              <w:rPr>
                <w:noProof/>
                <w:webHidden/>
              </w:rPr>
              <w:fldChar w:fldCharType="begin"/>
            </w:r>
            <w:r>
              <w:rPr>
                <w:noProof/>
                <w:webHidden/>
              </w:rPr>
              <w:instrText xml:space="preserve"> PAGEREF _Toc165225931 \h </w:instrText>
            </w:r>
            <w:r>
              <w:rPr>
                <w:noProof/>
                <w:webHidden/>
              </w:rPr>
            </w:r>
            <w:r>
              <w:rPr>
                <w:noProof/>
                <w:webHidden/>
              </w:rPr>
              <w:fldChar w:fldCharType="separate"/>
            </w:r>
            <w:r>
              <w:rPr>
                <w:noProof/>
                <w:webHidden/>
              </w:rPr>
              <w:t>9</w:t>
            </w:r>
            <w:r>
              <w:rPr>
                <w:noProof/>
                <w:webHidden/>
              </w:rPr>
              <w:fldChar w:fldCharType="end"/>
            </w:r>
          </w:hyperlink>
        </w:p>
        <w:p w:rsidR="00186749" w:rsidRDefault="00186749" w14:paraId="493AB4ED" w14:textId="7020C0A0">
          <w:pPr>
            <w:pStyle w:val="TOC3"/>
            <w:tabs>
              <w:tab w:val="right" w:leader="dot" w:pos="9019"/>
            </w:tabs>
            <w:rPr>
              <w:rFonts w:eastAsiaTheme="minorEastAsia" w:cstheme="minorBidi"/>
              <w:smallCaps w:val="0"/>
              <w:noProof/>
              <w:kern w:val="2"/>
              <w:sz w:val="24"/>
              <w:szCs w:val="24"/>
              <w14:ligatures w14:val="standardContextual"/>
            </w:rPr>
          </w:pPr>
          <w:hyperlink w:history="1" w:anchor="_Toc165225932">
            <w:r w:rsidRPr="00336CA0">
              <w:rPr>
                <w:rStyle w:val="Hyperlink"/>
                <w:noProof/>
              </w:rPr>
              <w:t>6.8 Production Environment Status:</w:t>
            </w:r>
            <w:r>
              <w:rPr>
                <w:noProof/>
                <w:webHidden/>
              </w:rPr>
              <w:tab/>
            </w:r>
            <w:r>
              <w:rPr>
                <w:noProof/>
                <w:webHidden/>
              </w:rPr>
              <w:fldChar w:fldCharType="begin"/>
            </w:r>
            <w:r>
              <w:rPr>
                <w:noProof/>
                <w:webHidden/>
              </w:rPr>
              <w:instrText xml:space="preserve"> PAGEREF _Toc165225932 \h </w:instrText>
            </w:r>
            <w:r>
              <w:rPr>
                <w:noProof/>
                <w:webHidden/>
              </w:rPr>
            </w:r>
            <w:r>
              <w:rPr>
                <w:noProof/>
                <w:webHidden/>
              </w:rPr>
              <w:fldChar w:fldCharType="separate"/>
            </w:r>
            <w:r>
              <w:rPr>
                <w:noProof/>
                <w:webHidden/>
              </w:rPr>
              <w:t>9</w:t>
            </w:r>
            <w:r>
              <w:rPr>
                <w:noProof/>
                <w:webHidden/>
              </w:rPr>
              <w:fldChar w:fldCharType="end"/>
            </w:r>
          </w:hyperlink>
        </w:p>
        <w:p w:rsidR="00186749" w:rsidRDefault="00186749" w14:paraId="6C3BB891" w14:textId="69B78A30">
          <w:pPr>
            <w:pStyle w:val="TOC3"/>
            <w:tabs>
              <w:tab w:val="right" w:leader="dot" w:pos="9019"/>
            </w:tabs>
            <w:rPr>
              <w:rFonts w:eastAsiaTheme="minorEastAsia" w:cstheme="minorBidi"/>
              <w:smallCaps w:val="0"/>
              <w:noProof/>
              <w:kern w:val="2"/>
              <w:sz w:val="24"/>
              <w:szCs w:val="24"/>
              <w14:ligatures w14:val="standardContextual"/>
            </w:rPr>
          </w:pPr>
          <w:hyperlink w:history="1" w:anchor="_Toc165225933">
            <w:r w:rsidRPr="00336CA0">
              <w:rPr>
                <w:rStyle w:val="Hyperlink"/>
                <w:noProof/>
              </w:rPr>
              <w:t>6.9. Database Architecture and Data Model:</w:t>
            </w:r>
            <w:r>
              <w:rPr>
                <w:noProof/>
                <w:webHidden/>
              </w:rPr>
              <w:tab/>
            </w:r>
            <w:r>
              <w:rPr>
                <w:noProof/>
                <w:webHidden/>
              </w:rPr>
              <w:fldChar w:fldCharType="begin"/>
            </w:r>
            <w:r>
              <w:rPr>
                <w:noProof/>
                <w:webHidden/>
              </w:rPr>
              <w:instrText xml:space="preserve"> PAGEREF _Toc165225933 \h </w:instrText>
            </w:r>
            <w:r>
              <w:rPr>
                <w:noProof/>
                <w:webHidden/>
              </w:rPr>
            </w:r>
            <w:r>
              <w:rPr>
                <w:noProof/>
                <w:webHidden/>
              </w:rPr>
              <w:fldChar w:fldCharType="separate"/>
            </w:r>
            <w:r>
              <w:rPr>
                <w:noProof/>
                <w:webHidden/>
              </w:rPr>
              <w:t>9</w:t>
            </w:r>
            <w:r>
              <w:rPr>
                <w:noProof/>
                <w:webHidden/>
              </w:rPr>
              <w:fldChar w:fldCharType="end"/>
            </w:r>
          </w:hyperlink>
        </w:p>
        <w:p w:rsidR="00186749" w:rsidRDefault="00186749" w14:paraId="4A249606" w14:textId="4646CA61">
          <w:pPr>
            <w:pStyle w:val="TOC3"/>
            <w:tabs>
              <w:tab w:val="right" w:leader="dot" w:pos="9019"/>
            </w:tabs>
            <w:rPr>
              <w:rFonts w:eastAsiaTheme="minorEastAsia" w:cstheme="minorBidi"/>
              <w:smallCaps w:val="0"/>
              <w:noProof/>
              <w:kern w:val="2"/>
              <w:sz w:val="24"/>
              <w:szCs w:val="24"/>
              <w14:ligatures w14:val="standardContextual"/>
            </w:rPr>
          </w:pPr>
          <w:hyperlink w:history="1" w:anchor="_Toc165225934">
            <w:r w:rsidRPr="00336CA0">
              <w:rPr>
                <w:rStyle w:val="Hyperlink"/>
                <w:noProof/>
              </w:rPr>
              <w:t>6.10. Server Roster and Environments:</w:t>
            </w:r>
            <w:r>
              <w:rPr>
                <w:noProof/>
                <w:webHidden/>
              </w:rPr>
              <w:tab/>
            </w:r>
            <w:r>
              <w:rPr>
                <w:noProof/>
                <w:webHidden/>
              </w:rPr>
              <w:fldChar w:fldCharType="begin"/>
            </w:r>
            <w:r>
              <w:rPr>
                <w:noProof/>
                <w:webHidden/>
              </w:rPr>
              <w:instrText xml:space="preserve"> PAGEREF _Toc165225934 \h </w:instrText>
            </w:r>
            <w:r>
              <w:rPr>
                <w:noProof/>
                <w:webHidden/>
              </w:rPr>
            </w:r>
            <w:r>
              <w:rPr>
                <w:noProof/>
                <w:webHidden/>
              </w:rPr>
              <w:fldChar w:fldCharType="separate"/>
            </w:r>
            <w:r>
              <w:rPr>
                <w:noProof/>
                <w:webHidden/>
              </w:rPr>
              <w:t>9</w:t>
            </w:r>
            <w:r>
              <w:rPr>
                <w:noProof/>
                <w:webHidden/>
              </w:rPr>
              <w:fldChar w:fldCharType="end"/>
            </w:r>
          </w:hyperlink>
        </w:p>
        <w:p w:rsidR="00186749" w:rsidRDefault="00186749" w14:paraId="789C4E0D" w14:textId="5D5FBD48">
          <w:pPr>
            <w:pStyle w:val="TOC3"/>
            <w:tabs>
              <w:tab w:val="right" w:leader="dot" w:pos="9019"/>
            </w:tabs>
            <w:rPr>
              <w:rFonts w:eastAsiaTheme="minorEastAsia" w:cstheme="minorBidi"/>
              <w:smallCaps w:val="0"/>
              <w:noProof/>
              <w:kern w:val="2"/>
              <w:sz w:val="24"/>
              <w:szCs w:val="24"/>
              <w14:ligatures w14:val="standardContextual"/>
            </w:rPr>
          </w:pPr>
          <w:hyperlink w:history="1" w:anchor="_Toc165225935">
            <w:r w:rsidRPr="00336CA0">
              <w:rPr>
                <w:rStyle w:val="Hyperlink"/>
                <w:noProof/>
              </w:rPr>
              <w:t>6.11. Server Architecture:</w:t>
            </w:r>
            <w:r>
              <w:rPr>
                <w:noProof/>
                <w:webHidden/>
              </w:rPr>
              <w:tab/>
            </w:r>
            <w:r>
              <w:rPr>
                <w:noProof/>
                <w:webHidden/>
              </w:rPr>
              <w:fldChar w:fldCharType="begin"/>
            </w:r>
            <w:r>
              <w:rPr>
                <w:noProof/>
                <w:webHidden/>
              </w:rPr>
              <w:instrText xml:space="preserve"> PAGEREF _Toc165225935 \h </w:instrText>
            </w:r>
            <w:r>
              <w:rPr>
                <w:noProof/>
                <w:webHidden/>
              </w:rPr>
            </w:r>
            <w:r>
              <w:rPr>
                <w:noProof/>
                <w:webHidden/>
              </w:rPr>
              <w:fldChar w:fldCharType="separate"/>
            </w:r>
            <w:r>
              <w:rPr>
                <w:noProof/>
                <w:webHidden/>
              </w:rPr>
              <w:t>10</w:t>
            </w:r>
            <w:r>
              <w:rPr>
                <w:noProof/>
                <w:webHidden/>
              </w:rPr>
              <w:fldChar w:fldCharType="end"/>
            </w:r>
          </w:hyperlink>
        </w:p>
        <w:p w:rsidR="00186749" w:rsidRDefault="00186749" w14:paraId="1F6B3BD1" w14:textId="417E958E">
          <w:pPr>
            <w:pStyle w:val="TOC3"/>
            <w:tabs>
              <w:tab w:val="right" w:leader="dot" w:pos="9019"/>
            </w:tabs>
            <w:rPr>
              <w:rFonts w:eastAsiaTheme="minorEastAsia" w:cstheme="minorBidi"/>
              <w:smallCaps w:val="0"/>
              <w:noProof/>
              <w:kern w:val="2"/>
              <w:sz w:val="24"/>
              <w:szCs w:val="24"/>
              <w14:ligatures w14:val="standardContextual"/>
            </w:rPr>
          </w:pPr>
          <w:hyperlink w:history="1" w:anchor="_Toc165225936">
            <w:r w:rsidRPr="00336CA0">
              <w:rPr>
                <w:rStyle w:val="Hyperlink"/>
                <w:noProof/>
              </w:rPr>
              <w:t>6.12 Technology Stack:</w:t>
            </w:r>
            <w:r>
              <w:rPr>
                <w:noProof/>
                <w:webHidden/>
              </w:rPr>
              <w:tab/>
            </w:r>
            <w:r>
              <w:rPr>
                <w:noProof/>
                <w:webHidden/>
              </w:rPr>
              <w:fldChar w:fldCharType="begin"/>
            </w:r>
            <w:r>
              <w:rPr>
                <w:noProof/>
                <w:webHidden/>
              </w:rPr>
              <w:instrText xml:space="preserve"> PAGEREF _Toc165225936 \h </w:instrText>
            </w:r>
            <w:r>
              <w:rPr>
                <w:noProof/>
                <w:webHidden/>
              </w:rPr>
            </w:r>
            <w:r>
              <w:rPr>
                <w:noProof/>
                <w:webHidden/>
              </w:rPr>
              <w:fldChar w:fldCharType="separate"/>
            </w:r>
            <w:r>
              <w:rPr>
                <w:noProof/>
                <w:webHidden/>
              </w:rPr>
              <w:t>10</w:t>
            </w:r>
            <w:r>
              <w:rPr>
                <w:noProof/>
                <w:webHidden/>
              </w:rPr>
              <w:fldChar w:fldCharType="end"/>
            </w:r>
          </w:hyperlink>
        </w:p>
        <w:p w:rsidR="00186749" w:rsidRDefault="00186749" w14:paraId="6FE27466" w14:textId="6836D9A5">
          <w:pPr>
            <w:pStyle w:val="TOC3"/>
            <w:tabs>
              <w:tab w:val="right" w:leader="dot" w:pos="9019"/>
            </w:tabs>
            <w:rPr>
              <w:rFonts w:eastAsiaTheme="minorEastAsia" w:cstheme="minorBidi"/>
              <w:smallCaps w:val="0"/>
              <w:noProof/>
              <w:kern w:val="2"/>
              <w:sz w:val="24"/>
              <w:szCs w:val="24"/>
              <w14:ligatures w14:val="standardContextual"/>
            </w:rPr>
          </w:pPr>
          <w:hyperlink w:history="1" w:anchor="_Toc165225937">
            <w:r w:rsidRPr="00336CA0">
              <w:rPr>
                <w:rStyle w:val="Hyperlink"/>
                <w:noProof/>
              </w:rPr>
              <w:t>6.13 Tools Release vs. Application Release:</w:t>
            </w:r>
            <w:r>
              <w:rPr>
                <w:noProof/>
                <w:webHidden/>
              </w:rPr>
              <w:tab/>
            </w:r>
            <w:r>
              <w:rPr>
                <w:noProof/>
                <w:webHidden/>
              </w:rPr>
              <w:fldChar w:fldCharType="begin"/>
            </w:r>
            <w:r>
              <w:rPr>
                <w:noProof/>
                <w:webHidden/>
              </w:rPr>
              <w:instrText xml:space="preserve"> PAGEREF _Toc165225937 \h </w:instrText>
            </w:r>
            <w:r>
              <w:rPr>
                <w:noProof/>
                <w:webHidden/>
              </w:rPr>
            </w:r>
            <w:r>
              <w:rPr>
                <w:noProof/>
                <w:webHidden/>
              </w:rPr>
              <w:fldChar w:fldCharType="separate"/>
            </w:r>
            <w:r>
              <w:rPr>
                <w:noProof/>
                <w:webHidden/>
              </w:rPr>
              <w:t>10</w:t>
            </w:r>
            <w:r>
              <w:rPr>
                <w:noProof/>
                <w:webHidden/>
              </w:rPr>
              <w:fldChar w:fldCharType="end"/>
            </w:r>
          </w:hyperlink>
        </w:p>
        <w:p w:rsidR="00186749" w:rsidRDefault="00186749" w14:paraId="5D986517" w14:textId="2427B9D0">
          <w:pPr>
            <w:pStyle w:val="TOC3"/>
            <w:tabs>
              <w:tab w:val="right" w:leader="dot" w:pos="9019"/>
            </w:tabs>
            <w:rPr>
              <w:rFonts w:eastAsiaTheme="minorEastAsia" w:cstheme="minorBidi"/>
              <w:smallCaps w:val="0"/>
              <w:noProof/>
              <w:kern w:val="2"/>
              <w:sz w:val="24"/>
              <w:szCs w:val="24"/>
              <w14:ligatures w14:val="standardContextual"/>
            </w:rPr>
          </w:pPr>
          <w:hyperlink w:history="1" w:anchor="_Toc165225938">
            <w:r w:rsidRPr="00336CA0">
              <w:rPr>
                <w:rStyle w:val="Hyperlink"/>
                <w:noProof/>
              </w:rPr>
              <w:t>6.14 Monitoring and Troubleshooting:</w:t>
            </w:r>
            <w:r>
              <w:rPr>
                <w:noProof/>
                <w:webHidden/>
              </w:rPr>
              <w:tab/>
            </w:r>
            <w:r>
              <w:rPr>
                <w:noProof/>
                <w:webHidden/>
              </w:rPr>
              <w:fldChar w:fldCharType="begin"/>
            </w:r>
            <w:r>
              <w:rPr>
                <w:noProof/>
                <w:webHidden/>
              </w:rPr>
              <w:instrText xml:space="preserve"> PAGEREF _Toc165225938 \h </w:instrText>
            </w:r>
            <w:r>
              <w:rPr>
                <w:noProof/>
                <w:webHidden/>
              </w:rPr>
            </w:r>
            <w:r>
              <w:rPr>
                <w:noProof/>
                <w:webHidden/>
              </w:rPr>
              <w:fldChar w:fldCharType="separate"/>
            </w:r>
            <w:r>
              <w:rPr>
                <w:noProof/>
                <w:webHidden/>
              </w:rPr>
              <w:t>10</w:t>
            </w:r>
            <w:r>
              <w:rPr>
                <w:noProof/>
                <w:webHidden/>
              </w:rPr>
              <w:fldChar w:fldCharType="end"/>
            </w:r>
          </w:hyperlink>
        </w:p>
        <w:p w:rsidR="00186749" w:rsidRDefault="00186749" w14:paraId="3A6AFCBF" w14:textId="2E127524">
          <w:pPr>
            <w:pStyle w:val="TOC3"/>
            <w:tabs>
              <w:tab w:val="right" w:leader="dot" w:pos="9019"/>
            </w:tabs>
            <w:rPr>
              <w:rFonts w:eastAsiaTheme="minorEastAsia" w:cstheme="minorBidi"/>
              <w:smallCaps w:val="0"/>
              <w:noProof/>
              <w:kern w:val="2"/>
              <w:sz w:val="24"/>
              <w:szCs w:val="24"/>
              <w14:ligatures w14:val="standardContextual"/>
            </w:rPr>
          </w:pPr>
          <w:hyperlink w:history="1" w:anchor="_Toc165225939">
            <w:r w:rsidRPr="00336CA0">
              <w:rPr>
                <w:rStyle w:val="Hyperlink"/>
                <w:noProof/>
              </w:rPr>
              <w:t>6.15 Criticality of PeopleSoft:</w:t>
            </w:r>
            <w:r>
              <w:rPr>
                <w:noProof/>
                <w:webHidden/>
              </w:rPr>
              <w:tab/>
            </w:r>
            <w:r>
              <w:rPr>
                <w:noProof/>
                <w:webHidden/>
              </w:rPr>
              <w:fldChar w:fldCharType="begin"/>
            </w:r>
            <w:r>
              <w:rPr>
                <w:noProof/>
                <w:webHidden/>
              </w:rPr>
              <w:instrText xml:space="preserve"> PAGEREF _Toc165225939 \h </w:instrText>
            </w:r>
            <w:r>
              <w:rPr>
                <w:noProof/>
                <w:webHidden/>
              </w:rPr>
            </w:r>
            <w:r>
              <w:rPr>
                <w:noProof/>
                <w:webHidden/>
              </w:rPr>
              <w:fldChar w:fldCharType="separate"/>
            </w:r>
            <w:r>
              <w:rPr>
                <w:noProof/>
                <w:webHidden/>
              </w:rPr>
              <w:t>11</w:t>
            </w:r>
            <w:r>
              <w:rPr>
                <w:noProof/>
                <w:webHidden/>
              </w:rPr>
              <w:fldChar w:fldCharType="end"/>
            </w:r>
          </w:hyperlink>
        </w:p>
        <w:p w:rsidR="00186749" w:rsidRDefault="00186749" w14:paraId="356EF99D" w14:textId="783B025E">
          <w:pPr>
            <w:pStyle w:val="TOC3"/>
            <w:tabs>
              <w:tab w:val="right" w:leader="dot" w:pos="9019"/>
            </w:tabs>
            <w:rPr>
              <w:rFonts w:eastAsiaTheme="minorEastAsia" w:cstheme="minorBidi"/>
              <w:smallCaps w:val="0"/>
              <w:noProof/>
              <w:kern w:val="2"/>
              <w:sz w:val="24"/>
              <w:szCs w:val="24"/>
              <w14:ligatures w14:val="standardContextual"/>
            </w:rPr>
          </w:pPr>
          <w:hyperlink w:history="1" w:anchor="_Toc165225940">
            <w:r w:rsidRPr="00336CA0">
              <w:rPr>
                <w:rStyle w:val="Hyperlink"/>
                <w:noProof/>
              </w:rPr>
              <w:t>6.16 Introduction to Payroll Engine:</w:t>
            </w:r>
            <w:r>
              <w:rPr>
                <w:noProof/>
                <w:webHidden/>
              </w:rPr>
              <w:tab/>
            </w:r>
            <w:r>
              <w:rPr>
                <w:noProof/>
                <w:webHidden/>
              </w:rPr>
              <w:fldChar w:fldCharType="begin"/>
            </w:r>
            <w:r>
              <w:rPr>
                <w:noProof/>
                <w:webHidden/>
              </w:rPr>
              <w:instrText xml:space="preserve"> PAGEREF _Toc165225940 \h </w:instrText>
            </w:r>
            <w:r>
              <w:rPr>
                <w:noProof/>
                <w:webHidden/>
              </w:rPr>
            </w:r>
            <w:r>
              <w:rPr>
                <w:noProof/>
                <w:webHidden/>
              </w:rPr>
              <w:fldChar w:fldCharType="separate"/>
            </w:r>
            <w:r>
              <w:rPr>
                <w:noProof/>
                <w:webHidden/>
              </w:rPr>
              <w:t>11</w:t>
            </w:r>
            <w:r>
              <w:rPr>
                <w:noProof/>
                <w:webHidden/>
              </w:rPr>
              <w:fldChar w:fldCharType="end"/>
            </w:r>
          </w:hyperlink>
        </w:p>
        <w:p w:rsidR="00186749" w:rsidRDefault="00186749" w14:paraId="7D6AC7C9" w14:textId="7E76BB46">
          <w:pPr>
            <w:pStyle w:val="TOC3"/>
            <w:tabs>
              <w:tab w:val="right" w:leader="dot" w:pos="9019"/>
            </w:tabs>
            <w:rPr>
              <w:rFonts w:eastAsiaTheme="minorEastAsia" w:cstheme="minorBidi"/>
              <w:smallCaps w:val="0"/>
              <w:noProof/>
              <w:kern w:val="2"/>
              <w:sz w:val="24"/>
              <w:szCs w:val="24"/>
              <w14:ligatures w14:val="standardContextual"/>
            </w:rPr>
          </w:pPr>
          <w:hyperlink w:history="1" w:anchor="_Toc165225941">
            <w:r w:rsidRPr="00336CA0">
              <w:rPr>
                <w:rStyle w:val="Hyperlink"/>
                <w:noProof/>
              </w:rPr>
              <w:t>6.16.1 Underlying Technology:</w:t>
            </w:r>
            <w:r>
              <w:rPr>
                <w:noProof/>
                <w:webHidden/>
              </w:rPr>
              <w:tab/>
            </w:r>
            <w:r>
              <w:rPr>
                <w:noProof/>
                <w:webHidden/>
              </w:rPr>
              <w:fldChar w:fldCharType="begin"/>
            </w:r>
            <w:r>
              <w:rPr>
                <w:noProof/>
                <w:webHidden/>
              </w:rPr>
              <w:instrText xml:space="preserve"> PAGEREF _Toc165225941 \h </w:instrText>
            </w:r>
            <w:r>
              <w:rPr>
                <w:noProof/>
                <w:webHidden/>
              </w:rPr>
            </w:r>
            <w:r>
              <w:rPr>
                <w:noProof/>
                <w:webHidden/>
              </w:rPr>
              <w:fldChar w:fldCharType="separate"/>
            </w:r>
            <w:r>
              <w:rPr>
                <w:noProof/>
                <w:webHidden/>
              </w:rPr>
              <w:t>11</w:t>
            </w:r>
            <w:r>
              <w:rPr>
                <w:noProof/>
                <w:webHidden/>
              </w:rPr>
              <w:fldChar w:fldCharType="end"/>
            </w:r>
          </w:hyperlink>
        </w:p>
        <w:p w:rsidR="00186749" w:rsidRDefault="00186749" w14:paraId="047F5C5D" w14:textId="15286248">
          <w:pPr>
            <w:pStyle w:val="TOC3"/>
            <w:tabs>
              <w:tab w:val="right" w:leader="dot" w:pos="9019"/>
            </w:tabs>
            <w:rPr>
              <w:rFonts w:eastAsiaTheme="minorEastAsia" w:cstheme="minorBidi"/>
              <w:smallCaps w:val="0"/>
              <w:noProof/>
              <w:kern w:val="2"/>
              <w:sz w:val="24"/>
              <w:szCs w:val="24"/>
              <w14:ligatures w14:val="standardContextual"/>
            </w:rPr>
          </w:pPr>
          <w:hyperlink w:history="1" w:anchor="_Toc165225942">
            <w:r w:rsidRPr="00336CA0">
              <w:rPr>
                <w:rStyle w:val="Hyperlink"/>
                <w:noProof/>
              </w:rPr>
              <w:t>6.16.2 Components of Payroll Engine:</w:t>
            </w:r>
            <w:r>
              <w:rPr>
                <w:noProof/>
                <w:webHidden/>
              </w:rPr>
              <w:tab/>
            </w:r>
            <w:r>
              <w:rPr>
                <w:noProof/>
                <w:webHidden/>
              </w:rPr>
              <w:fldChar w:fldCharType="begin"/>
            </w:r>
            <w:r>
              <w:rPr>
                <w:noProof/>
                <w:webHidden/>
              </w:rPr>
              <w:instrText xml:space="preserve"> PAGEREF _Toc165225942 \h </w:instrText>
            </w:r>
            <w:r>
              <w:rPr>
                <w:noProof/>
                <w:webHidden/>
              </w:rPr>
            </w:r>
            <w:r>
              <w:rPr>
                <w:noProof/>
                <w:webHidden/>
              </w:rPr>
              <w:fldChar w:fldCharType="separate"/>
            </w:r>
            <w:r>
              <w:rPr>
                <w:noProof/>
                <w:webHidden/>
              </w:rPr>
              <w:t>11</w:t>
            </w:r>
            <w:r>
              <w:rPr>
                <w:noProof/>
                <w:webHidden/>
              </w:rPr>
              <w:fldChar w:fldCharType="end"/>
            </w:r>
          </w:hyperlink>
        </w:p>
        <w:p w:rsidR="00186749" w:rsidRDefault="00186749" w14:paraId="2507164E" w14:textId="1D56B9C1">
          <w:pPr>
            <w:pStyle w:val="TOC3"/>
            <w:tabs>
              <w:tab w:val="right" w:leader="dot" w:pos="9019"/>
            </w:tabs>
            <w:rPr>
              <w:rFonts w:eastAsiaTheme="minorEastAsia" w:cstheme="minorBidi"/>
              <w:smallCaps w:val="0"/>
              <w:noProof/>
              <w:kern w:val="2"/>
              <w:sz w:val="24"/>
              <w:szCs w:val="24"/>
              <w14:ligatures w14:val="standardContextual"/>
            </w:rPr>
          </w:pPr>
          <w:hyperlink w:history="1" w:anchor="_Toc165225943">
            <w:r w:rsidRPr="00336CA0">
              <w:rPr>
                <w:rStyle w:val="Hyperlink"/>
                <w:noProof/>
                <w:bdr w:val="single" w:color="E3E3E3" w:sz="2" w:space="0" w:frame="1"/>
              </w:rPr>
              <w:t>6.16.3 Functionality</w:t>
            </w:r>
            <w:r w:rsidRPr="00336CA0">
              <w:rPr>
                <w:rStyle w:val="Hyperlink"/>
                <w:noProof/>
              </w:rPr>
              <w:t>:</w:t>
            </w:r>
            <w:r>
              <w:rPr>
                <w:noProof/>
                <w:webHidden/>
              </w:rPr>
              <w:tab/>
            </w:r>
            <w:r>
              <w:rPr>
                <w:noProof/>
                <w:webHidden/>
              </w:rPr>
              <w:fldChar w:fldCharType="begin"/>
            </w:r>
            <w:r>
              <w:rPr>
                <w:noProof/>
                <w:webHidden/>
              </w:rPr>
              <w:instrText xml:space="preserve"> PAGEREF _Toc165225943 \h </w:instrText>
            </w:r>
            <w:r>
              <w:rPr>
                <w:noProof/>
                <w:webHidden/>
              </w:rPr>
            </w:r>
            <w:r>
              <w:rPr>
                <w:noProof/>
                <w:webHidden/>
              </w:rPr>
              <w:fldChar w:fldCharType="separate"/>
            </w:r>
            <w:r>
              <w:rPr>
                <w:noProof/>
                <w:webHidden/>
              </w:rPr>
              <w:t>11</w:t>
            </w:r>
            <w:r>
              <w:rPr>
                <w:noProof/>
                <w:webHidden/>
              </w:rPr>
              <w:fldChar w:fldCharType="end"/>
            </w:r>
          </w:hyperlink>
        </w:p>
        <w:p w:rsidR="00186749" w:rsidRDefault="00186749" w14:paraId="1BEF82DC" w14:textId="22FBE6BA">
          <w:pPr>
            <w:pStyle w:val="TOC3"/>
            <w:tabs>
              <w:tab w:val="right" w:leader="dot" w:pos="9019"/>
            </w:tabs>
            <w:rPr>
              <w:rFonts w:eastAsiaTheme="minorEastAsia" w:cstheme="minorBidi"/>
              <w:smallCaps w:val="0"/>
              <w:noProof/>
              <w:kern w:val="2"/>
              <w:sz w:val="24"/>
              <w:szCs w:val="24"/>
              <w14:ligatures w14:val="standardContextual"/>
            </w:rPr>
          </w:pPr>
          <w:hyperlink w:history="1" w:anchor="_Toc165225944">
            <w:r w:rsidRPr="00336CA0">
              <w:rPr>
                <w:rStyle w:val="Hyperlink"/>
                <w:noProof/>
              </w:rPr>
              <w:t>6.16.4 Monitoring Payroll Engine:</w:t>
            </w:r>
            <w:r>
              <w:rPr>
                <w:noProof/>
                <w:webHidden/>
              </w:rPr>
              <w:tab/>
            </w:r>
            <w:r>
              <w:rPr>
                <w:noProof/>
                <w:webHidden/>
              </w:rPr>
              <w:fldChar w:fldCharType="begin"/>
            </w:r>
            <w:r>
              <w:rPr>
                <w:noProof/>
                <w:webHidden/>
              </w:rPr>
              <w:instrText xml:space="preserve"> PAGEREF _Toc165225944 \h </w:instrText>
            </w:r>
            <w:r>
              <w:rPr>
                <w:noProof/>
                <w:webHidden/>
              </w:rPr>
            </w:r>
            <w:r>
              <w:rPr>
                <w:noProof/>
                <w:webHidden/>
              </w:rPr>
              <w:fldChar w:fldCharType="separate"/>
            </w:r>
            <w:r>
              <w:rPr>
                <w:noProof/>
                <w:webHidden/>
              </w:rPr>
              <w:t>11</w:t>
            </w:r>
            <w:r>
              <w:rPr>
                <w:noProof/>
                <w:webHidden/>
              </w:rPr>
              <w:fldChar w:fldCharType="end"/>
            </w:r>
          </w:hyperlink>
        </w:p>
        <w:p w:rsidR="00186749" w:rsidRDefault="00186749" w14:paraId="4E7BE133" w14:textId="585973AA">
          <w:pPr>
            <w:pStyle w:val="TOC3"/>
            <w:tabs>
              <w:tab w:val="right" w:leader="dot" w:pos="9019"/>
            </w:tabs>
            <w:rPr>
              <w:rFonts w:eastAsiaTheme="minorEastAsia" w:cstheme="minorBidi"/>
              <w:smallCaps w:val="0"/>
              <w:noProof/>
              <w:kern w:val="2"/>
              <w:sz w:val="24"/>
              <w:szCs w:val="24"/>
              <w14:ligatures w14:val="standardContextual"/>
            </w:rPr>
          </w:pPr>
          <w:hyperlink w:history="1" w:anchor="_Toc165225945">
            <w:r w:rsidRPr="00336CA0">
              <w:rPr>
                <w:rStyle w:val="Hyperlink"/>
                <w:noProof/>
              </w:rPr>
              <w:t>6.16.5 Stop and Start Procedures:</w:t>
            </w:r>
            <w:r>
              <w:rPr>
                <w:noProof/>
                <w:webHidden/>
              </w:rPr>
              <w:tab/>
            </w:r>
            <w:r>
              <w:rPr>
                <w:noProof/>
                <w:webHidden/>
              </w:rPr>
              <w:fldChar w:fldCharType="begin"/>
            </w:r>
            <w:r>
              <w:rPr>
                <w:noProof/>
                <w:webHidden/>
              </w:rPr>
              <w:instrText xml:space="preserve"> PAGEREF _Toc165225945 \h </w:instrText>
            </w:r>
            <w:r>
              <w:rPr>
                <w:noProof/>
                <w:webHidden/>
              </w:rPr>
            </w:r>
            <w:r>
              <w:rPr>
                <w:noProof/>
                <w:webHidden/>
              </w:rPr>
              <w:fldChar w:fldCharType="separate"/>
            </w:r>
            <w:r>
              <w:rPr>
                <w:noProof/>
                <w:webHidden/>
              </w:rPr>
              <w:t>12</w:t>
            </w:r>
            <w:r>
              <w:rPr>
                <w:noProof/>
                <w:webHidden/>
              </w:rPr>
              <w:fldChar w:fldCharType="end"/>
            </w:r>
          </w:hyperlink>
        </w:p>
        <w:p w:rsidR="00186749" w:rsidRDefault="00186749" w14:paraId="017B52F9" w14:textId="03CB30C3">
          <w:pPr>
            <w:pStyle w:val="TOC3"/>
            <w:tabs>
              <w:tab w:val="right" w:leader="dot" w:pos="9019"/>
            </w:tabs>
            <w:rPr>
              <w:rFonts w:eastAsiaTheme="minorEastAsia" w:cstheme="minorBidi"/>
              <w:smallCaps w:val="0"/>
              <w:noProof/>
              <w:kern w:val="2"/>
              <w:sz w:val="24"/>
              <w:szCs w:val="24"/>
              <w14:ligatures w14:val="standardContextual"/>
            </w:rPr>
          </w:pPr>
          <w:hyperlink w:history="1" w:anchor="_Toc165225946">
            <w:r w:rsidRPr="00336CA0">
              <w:rPr>
                <w:rStyle w:val="Hyperlink"/>
                <w:noProof/>
              </w:rPr>
              <w:t>6.17 PeopleTools</w:t>
            </w:r>
            <w:r>
              <w:rPr>
                <w:noProof/>
                <w:webHidden/>
              </w:rPr>
              <w:tab/>
            </w:r>
            <w:r>
              <w:rPr>
                <w:noProof/>
                <w:webHidden/>
              </w:rPr>
              <w:fldChar w:fldCharType="begin"/>
            </w:r>
            <w:r>
              <w:rPr>
                <w:noProof/>
                <w:webHidden/>
              </w:rPr>
              <w:instrText xml:space="preserve"> PAGEREF _Toc165225946 \h </w:instrText>
            </w:r>
            <w:r>
              <w:rPr>
                <w:noProof/>
                <w:webHidden/>
              </w:rPr>
            </w:r>
            <w:r>
              <w:rPr>
                <w:noProof/>
                <w:webHidden/>
              </w:rPr>
              <w:fldChar w:fldCharType="separate"/>
            </w:r>
            <w:r>
              <w:rPr>
                <w:noProof/>
                <w:webHidden/>
              </w:rPr>
              <w:t>12</w:t>
            </w:r>
            <w:r>
              <w:rPr>
                <w:noProof/>
                <w:webHidden/>
              </w:rPr>
              <w:fldChar w:fldCharType="end"/>
            </w:r>
          </w:hyperlink>
        </w:p>
        <w:p w:rsidR="00186749" w:rsidRDefault="00186749" w14:paraId="732ACE14" w14:textId="23B3F02F">
          <w:pPr>
            <w:pStyle w:val="TOC3"/>
            <w:tabs>
              <w:tab w:val="right" w:leader="dot" w:pos="9019"/>
            </w:tabs>
            <w:rPr>
              <w:rFonts w:eastAsiaTheme="minorEastAsia" w:cstheme="minorBidi"/>
              <w:smallCaps w:val="0"/>
              <w:noProof/>
              <w:kern w:val="2"/>
              <w:sz w:val="24"/>
              <w:szCs w:val="24"/>
              <w14:ligatures w14:val="standardContextual"/>
            </w:rPr>
          </w:pPr>
          <w:hyperlink w:history="1" w:anchor="_Toc165225947">
            <w:r w:rsidRPr="00336CA0">
              <w:rPr>
                <w:rStyle w:val="Hyperlink"/>
                <w:noProof/>
              </w:rPr>
              <w:t>6.17.1. Application Designer :</w:t>
            </w:r>
            <w:r>
              <w:rPr>
                <w:noProof/>
                <w:webHidden/>
              </w:rPr>
              <w:tab/>
            </w:r>
            <w:r>
              <w:rPr>
                <w:noProof/>
                <w:webHidden/>
              </w:rPr>
              <w:fldChar w:fldCharType="begin"/>
            </w:r>
            <w:r>
              <w:rPr>
                <w:noProof/>
                <w:webHidden/>
              </w:rPr>
              <w:instrText xml:space="preserve"> PAGEREF _Toc165225947 \h </w:instrText>
            </w:r>
            <w:r>
              <w:rPr>
                <w:noProof/>
                <w:webHidden/>
              </w:rPr>
            </w:r>
            <w:r>
              <w:rPr>
                <w:noProof/>
                <w:webHidden/>
              </w:rPr>
              <w:fldChar w:fldCharType="separate"/>
            </w:r>
            <w:r>
              <w:rPr>
                <w:noProof/>
                <w:webHidden/>
              </w:rPr>
              <w:t>12</w:t>
            </w:r>
            <w:r>
              <w:rPr>
                <w:noProof/>
                <w:webHidden/>
              </w:rPr>
              <w:fldChar w:fldCharType="end"/>
            </w:r>
          </w:hyperlink>
        </w:p>
        <w:p w:rsidR="00186749" w:rsidRDefault="00186749" w14:paraId="4C30DB3D" w14:textId="23250B5D">
          <w:pPr>
            <w:pStyle w:val="TOC3"/>
            <w:tabs>
              <w:tab w:val="right" w:leader="dot" w:pos="9019"/>
            </w:tabs>
            <w:rPr>
              <w:rFonts w:eastAsiaTheme="minorEastAsia" w:cstheme="minorBidi"/>
              <w:smallCaps w:val="0"/>
              <w:noProof/>
              <w:kern w:val="2"/>
              <w:sz w:val="24"/>
              <w:szCs w:val="24"/>
              <w14:ligatures w14:val="standardContextual"/>
            </w:rPr>
          </w:pPr>
          <w:hyperlink w:history="1" w:anchor="_Toc165225948">
            <w:r w:rsidRPr="00336CA0">
              <w:rPr>
                <w:rStyle w:val="Hyperlink"/>
                <w:noProof/>
              </w:rPr>
              <w:t>6.17.2 Configuration Manager:</w:t>
            </w:r>
            <w:r>
              <w:rPr>
                <w:noProof/>
                <w:webHidden/>
              </w:rPr>
              <w:tab/>
            </w:r>
            <w:r>
              <w:rPr>
                <w:noProof/>
                <w:webHidden/>
              </w:rPr>
              <w:fldChar w:fldCharType="begin"/>
            </w:r>
            <w:r>
              <w:rPr>
                <w:noProof/>
                <w:webHidden/>
              </w:rPr>
              <w:instrText xml:space="preserve"> PAGEREF _Toc165225948 \h </w:instrText>
            </w:r>
            <w:r>
              <w:rPr>
                <w:noProof/>
                <w:webHidden/>
              </w:rPr>
            </w:r>
            <w:r>
              <w:rPr>
                <w:noProof/>
                <w:webHidden/>
              </w:rPr>
              <w:fldChar w:fldCharType="separate"/>
            </w:r>
            <w:r>
              <w:rPr>
                <w:noProof/>
                <w:webHidden/>
              </w:rPr>
              <w:t>13</w:t>
            </w:r>
            <w:r>
              <w:rPr>
                <w:noProof/>
                <w:webHidden/>
              </w:rPr>
              <w:fldChar w:fldCharType="end"/>
            </w:r>
          </w:hyperlink>
        </w:p>
        <w:p w:rsidR="00186749" w:rsidRDefault="00186749" w14:paraId="09578FDA" w14:textId="20D9A496">
          <w:pPr>
            <w:pStyle w:val="TOC3"/>
            <w:tabs>
              <w:tab w:val="right" w:leader="dot" w:pos="9019"/>
            </w:tabs>
            <w:rPr>
              <w:rFonts w:eastAsiaTheme="minorEastAsia" w:cstheme="minorBidi"/>
              <w:smallCaps w:val="0"/>
              <w:noProof/>
              <w:kern w:val="2"/>
              <w:sz w:val="24"/>
              <w:szCs w:val="24"/>
              <w14:ligatures w14:val="standardContextual"/>
            </w:rPr>
          </w:pPr>
          <w:hyperlink w:history="1" w:anchor="_Toc165225949">
            <w:r w:rsidRPr="00336CA0">
              <w:rPr>
                <w:rStyle w:val="Hyperlink"/>
                <w:noProof/>
              </w:rPr>
              <w:t>6.17.3 Data Mover:</w:t>
            </w:r>
            <w:r>
              <w:rPr>
                <w:noProof/>
                <w:webHidden/>
              </w:rPr>
              <w:tab/>
            </w:r>
            <w:r>
              <w:rPr>
                <w:noProof/>
                <w:webHidden/>
              </w:rPr>
              <w:fldChar w:fldCharType="begin"/>
            </w:r>
            <w:r>
              <w:rPr>
                <w:noProof/>
                <w:webHidden/>
              </w:rPr>
              <w:instrText xml:space="preserve"> PAGEREF _Toc165225949 \h </w:instrText>
            </w:r>
            <w:r>
              <w:rPr>
                <w:noProof/>
                <w:webHidden/>
              </w:rPr>
            </w:r>
            <w:r>
              <w:rPr>
                <w:noProof/>
                <w:webHidden/>
              </w:rPr>
              <w:fldChar w:fldCharType="separate"/>
            </w:r>
            <w:r>
              <w:rPr>
                <w:noProof/>
                <w:webHidden/>
              </w:rPr>
              <w:t>13</w:t>
            </w:r>
            <w:r>
              <w:rPr>
                <w:noProof/>
                <w:webHidden/>
              </w:rPr>
              <w:fldChar w:fldCharType="end"/>
            </w:r>
          </w:hyperlink>
        </w:p>
        <w:p w:rsidR="00186749" w:rsidRDefault="00186749" w14:paraId="7F3645C1" w14:textId="69D76607">
          <w:pPr>
            <w:pStyle w:val="TOC3"/>
            <w:tabs>
              <w:tab w:val="left" w:pos="1016"/>
              <w:tab w:val="right" w:leader="dot" w:pos="9019"/>
            </w:tabs>
            <w:rPr>
              <w:rFonts w:eastAsiaTheme="minorEastAsia" w:cstheme="minorBidi"/>
              <w:smallCaps w:val="0"/>
              <w:noProof/>
              <w:kern w:val="2"/>
              <w:sz w:val="24"/>
              <w:szCs w:val="24"/>
              <w14:ligatures w14:val="standardContextual"/>
            </w:rPr>
          </w:pPr>
          <w:hyperlink w:history="1" w:anchor="_Toc165225950">
            <w:r w:rsidRPr="00336CA0">
              <w:rPr>
                <w:rStyle w:val="Hyperlink"/>
                <w:noProof/>
              </w:rPr>
              <w:t>6.17.3.1</w:t>
            </w:r>
            <w:r>
              <w:rPr>
                <w:rFonts w:eastAsiaTheme="minorEastAsia" w:cstheme="minorBidi"/>
                <w:smallCaps w:val="0"/>
                <w:noProof/>
                <w:kern w:val="2"/>
                <w:sz w:val="24"/>
                <w:szCs w:val="24"/>
                <w14:ligatures w14:val="standardContextual"/>
              </w:rPr>
              <w:tab/>
            </w:r>
            <w:r w:rsidRPr="00336CA0">
              <w:rPr>
                <w:rStyle w:val="Hyperlink"/>
                <w:noProof/>
              </w:rPr>
              <w:t>Overview:</w:t>
            </w:r>
            <w:r>
              <w:rPr>
                <w:noProof/>
                <w:webHidden/>
              </w:rPr>
              <w:tab/>
            </w:r>
            <w:r>
              <w:rPr>
                <w:noProof/>
                <w:webHidden/>
              </w:rPr>
              <w:fldChar w:fldCharType="begin"/>
            </w:r>
            <w:r>
              <w:rPr>
                <w:noProof/>
                <w:webHidden/>
              </w:rPr>
              <w:instrText xml:space="preserve"> PAGEREF _Toc165225950 \h </w:instrText>
            </w:r>
            <w:r>
              <w:rPr>
                <w:noProof/>
                <w:webHidden/>
              </w:rPr>
            </w:r>
            <w:r>
              <w:rPr>
                <w:noProof/>
                <w:webHidden/>
              </w:rPr>
              <w:fldChar w:fldCharType="separate"/>
            </w:r>
            <w:r>
              <w:rPr>
                <w:noProof/>
                <w:webHidden/>
              </w:rPr>
              <w:t>13</w:t>
            </w:r>
            <w:r>
              <w:rPr>
                <w:noProof/>
                <w:webHidden/>
              </w:rPr>
              <w:fldChar w:fldCharType="end"/>
            </w:r>
          </w:hyperlink>
        </w:p>
        <w:p w:rsidR="00186749" w:rsidRDefault="00186749" w14:paraId="601EF9B8" w14:textId="33F39DE4">
          <w:pPr>
            <w:pStyle w:val="TOC3"/>
            <w:tabs>
              <w:tab w:val="left" w:pos="1016"/>
              <w:tab w:val="right" w:leader="dot" w:pos="9019"/>
            </w:tabs>
            <w:rPr>
              <w:rFonts w:eastAsiaTheme="minorEastAsia" w:cstheme="minorBidi"/>
              <w:smallCaps w:val="0"/>
              <w:noProof/>
              <w:kern w:val="2"/>
              <w:sz w:val="24"/>
              <w:szCs w:val="24"/>
              <w14:ligatures w14:val="standardContextual"/>
            </w:rPr>
          </w:pPr>
          <w:hyperlink w:history="1" w:anchor="_Toc165225951">
            <w:r w:rsidRPr="00336CA0">
              <w:rPr>
                <w:rStyle w:val="Hyperlink"/>
                <w:noProof/>
              </w:rPr>
              <w:t>6.17.3.2</w:t>
            </w:r>
            <w:r>
              <w:rPr>
                <w:rFonts w:eastAsiaTheme="minorEastAsia" w:cstheme="minorBidi"/>
                <w:smallCaps w:val="0"/>
                <w:noProof/>
                <w:kern w:val="2"/>
                <w:sz w:val="24"/>
                <w:szCs w:val="24"/>
                <w14:ligatures w14:val="standardContextual"/>
              </w:rPr>
              <w:tab/>
            </w:r>
            <w:r w:rsidRPr="00336CA0">
              <w:rPr>
                <w:rStyle w:val="Hyperlink"/>
                <w:noProof/>
              </w:rPr>
              <w:t>Functionality:</w:t>
            </w:r>
            <w:r>
              <w:rPr>
                <w:noProof/>
                <w:webHidden/>
              </w:rPr>
              <w:tab/>
            </w:r>
            <w:r>
              <w:rPr>
                <w:noProof/>
                <w:webHidden/>
              </w:rPr>
              <w:fldChar w:fldCharType="begin"/>
            </w:r>
            <w:r>
              <w:rPr>
                <w:noProof/>
                <w:webHidden/>
              </w:rPr>
              <w:instrText xml:space="preserve"> PAGEREF _Toc165225951 \h </w:instrText>
            </w:r>
            <w:r>
              <w:rPr>
                <w:noProof/>
                <w:webHidden/>
              </w:rPr>
            </w:r>
            <w:r>
              <w:rPr>
                <w:noProof/>
                <w:webHidden/>
              </w:rPr>
              <w:fldChar w:fldCharType="separate"/>
            </w:r>
            <w:r>
              <w:rPr>
                <w:noProof/>
                <w:webHidden/>
              </w:rPr>
              <w:t>13</w:t>
            </w:r>
            <w:r>
              <w:rPr>
                <w:noProof/>
                <w:webHidden/>
              </w:rPr>
              <w:fldChar w:fldCharType="end"/>
            </w:r>
          </w:hyperlink>
        </w:p>
        <w:p w:rsidR="00186749" w:rsidRDefault="00186749" w14:paraId="1F5EE462" w14:textId="4F720863">
          <w:pPr>
            <w:pStyle w:val="TOC3"/>
            <w:tabs>
              <w:tab w:val="right" w:leader="dot" w:pos="9019"/>
            </w:tabs>
            <w:rPr>
              <w:rFonts w:eastAsiaTheme="minorEastAsia" w:cstheme="minorBidi"/>
              <w:smallCaps w:val="0"/>
              <w:noProof/>
              <w:kern w:val="2"/>
              <w:sz w:val="24"/>
              <w:szCs w:val="24"/>
              <w14:ligatures w14:val="standardContextual"/>
            </w:rPr>
          </w:pPr>
          <w:hyperlink w:history="1" w:anchor="_Toc165225952">
            <w:r w:rsidRPr="00336CA0">
              <w:rPr>
                <w:rStyle w:val="Hyperlink"/>
                <w:noProof/>
              </w:rPr>
              <w:t>6.17.3.3 Usage:</w:t>
            </w:r>
            <w:r>
              <w:rPr>
                <w:noProof/>
                <w:webHidden/>
              </w:rPr>
              <w:tab/>
            </w:r>
            <w:r>
              <w:rPr>
                <w:noProof/>
                <w:webHidden/>
              </w:rPr>
              <w:fldChar w:fldCharType="begin"/>
            </w:r>
            <w:r>
              <w:rPr>
                <w:noProof/>
                <w:webHidden/>
              </w:rPr>
              <w:instrText xml:space="preserve"> PAGEREF _Toc165225952 \h </w:instrText>
            </w:r>
            <w:r>
              <w:rPr>
                <w:noProof/>
                <w:webHidden/>
              </w:rPr>
            </w:r>
            <w:r>
              <w:rPr>
                <w:noProof/>
                <w:webHidden/>
              </w:rPr>
              <w:fldChar w:fldCharType="separate"/>
            </w:r>
            <w:r>
              <w:rPr>
                <w:noProof/>
                <w:webHidden/>
              </w:rPr>
              <w:t>13</w:t>
            </w:r>
            <w:r>
              <w:rPr>
                <w:noProof/>
                <w:webHidden/>
              </w:rPr>
              <w:fldChar w:fldCharType="end"/>
            </w:r>
          </w:hyperlink>
        </w:p>
        <w:p w:rsidR="00186749" w:rsidRDefault="00186749" w14:paraId="166C4398" w14:textId="327D5CE7">
          <w:pPr>
            <w:pStyle w:val="TOC3"/>
            <w:tabs>
              <w:tab w:val="left" w:pos="1016"/>
              <w:tab w:val="right" w:leader="dot" w:pos="9019"/>
            </w:tabs>
            <w:rPr>
              <w:rFonts w:eastAsiaTheme="minorEastAsia" w:cstheme="minorBidi"/>
              <w:smallCaps w:val="0"/>
              <w:noProof/>
              <w:kern w:val="2"/>
              <w:sz w:val="24"/>
              <w:szCs w:val="24"/>
              <w14:ligatures w14:val="standardContextual"/>
            </w:rPr>
          </w:pPr>
          <w:hyperlink w:history="1" w:anchor="_Toc165225953">
            <w:r w:rsidRPr="00336CA0">
              <w:rPr>
                <w:rStyle w:val="Hyperlink"/>
                <w:noProof/>
              </w:rPr>
              <w:t>6.17.3.3</w:t>
            </w:r>
            <w:r>
              <w:rPr>
                <w:rFonts w:eastAsiaTheme="minorEastAsia" w:cstheme="minorBidi"/>
                <w:smallCaps w:val="0"/>
                <w:noProof/>
                <w:kern w:val="2"/>
                <w:sz w:val="24"/>
                <w:szCs w:val="24"/>
                <w14:ligatures w14:val="standardContextual"/>
              </w:rPr>
              <w:tab/>
            </w:r>
            <w:r w:rsidRPr="00336CA0">
              <w:rPr>
                <w:rStyle w:val="Hyperlink"/>
                <w:noProof/>
              </w:rPr>
              <w:t>Access:</w:t>
            </w:r>
            <w:r>
              <w:rPr>
                <w:noProof/>
                <w:webHidden/>
              </w:rPr>
              <w:tab/>
            </w:r>
            <w:r>
              <w:rPr>
                <w:noProof/>
                <w:webHidden/>
              </w:rPr>
              <w:fldChar w:fldCharType="begin"/>
            </w:r>
            <w:r>
              <w:rPr>
                <w:noProof/>
                <w:webHidden/>
              </w:rPr>
              <w:instrText xml:space="preserve"> PAGEREF _Toc165225953 \h </w:instrText>
            </w:r>
            <w:r>
              <w:rPr>
                <w:noProof/>
                <w:webHidden/>
              </w:rPr>
            </w:r>
            <w:r>
              <w:rPr>
                <w:noProof/>
                <w:webHidden/>
              </w:rPr>
              <w:fldChar w:fldCharType="separate"/>
            </w:r>
            <w:r>
              <w:rPr>
                <w:noProof/>
                <w:webHidden/>
              </w:rPr>
              <w:t>13</w:t>
            </w:r>
            <w:r>
              <w:rPr>
                <w:noProof/>
                <w:webHidden/>
              </w:rPr>
              <w:fldChar w:fldCharType="end"/>
            </w:r>
          </w:hyperlink>
        </w:p>
        <w:p w:rsidR="00186749" w:rsidRDefault="00186749" w14:paraId="5269D657" w14:textId="5EE5638C">
          <w:pPr>
            <w:pStyle w:val="TOC3"/>
            <w:tabs>
              <w:tab w:val="left" w:pos="1016"/>
              <w:tab w:val="right" w:leader="dot" w:pos="9019"/>
            </w:tabs>
            <w:rPr>
              <w:rFonts w:eastAsiaTheme="minorEastAsia" w:cstheme="minorBidi"/>
              <w:smallCaps w:val="0"/>
              <w:noProof/>
              <w:kern w:val="2"/>
              <w:sz w:val="24"/>
              <w:szCs w:val="24"/>
              <w14:ligatures w14:val="standardContextual"/>
            </w:rPr>
          </w:pPr>
          <w:hyperlink w:history="1" w:anchor="_Toc165225954">
            <w:r w:rsidRPr="00336CA0">
              <w:rPr>
                <w:rStyle w:val="Hyperlink"/>
                <w:noProof/>
              </w:rPr>
              <w:t>6.17.3.4</w:t>
            </w:r>
            <w:r>
              <w:rPr>
                <w:rFonts w:eastAsiaTheme="minorEastAsia" w:cstheme="minorBidi"/>
                <w:smallCaps w:val="0"/>
                <w:noProof/>
                <w:kern w:val="2"/>
                <w:sz w:val="24"/>
                <w:szCs w:val="24"/>
                <w14:ligatures w14:val="standardContextual"/>
              </w:rPr>
              <w:tab/>
            </w:r>
            <w:r w:rsidRPr="00336CA0">
              <w:rPr>
                <w:rStyle w:val="Hyperlink"/>
                <w:noProof/>
              </w:rPr>
              <w:t>Data Manipulation:</w:t>
            </w:r>
            <w:r>
              <w:rPr>
                <w:noProof/>
                <w:webHidden/>
              </w:rPr>
              <w:tab/>
            </w:r>
            <w:r>
              <w:rPr>
                <w:noProof/>
                <w:webHidden/>
              </w:rPr>
              <w:fldChar w:fldCharType="begin"/>
            </w:r>
            <w:r>
              <w:rPr>
                <w:noProof/>
                <w:webHidden/>
              </w:rPr>
              <w:instrText xml:space="preserve"> PAGEREF _Toc165225954 \h </w:instrText>
            </w:r>
            <w:r>
              <w:rPr>
                <w:noProof/>
                <w:webHidden/>
              </w:rPr>
            </w:r>
            <w:r>
              <w:rPr>
                <w:noProof/>
                <w:webHidden/>
              </w:rPr>
              <w:fldChar w:fldCharType="separate"/>
            </w:r>
            <w:r>
              <w:rPr>
                <w:noProof/>
                <w:webHidden/>
              </w:rPr>
              <w:t>13</w:t>
            </w:r>
            <w:r>
              <w:rPr>
                <w:noProof/>
                <w:webHidden/>
              </w:rPr>
              <w:fldChar w:fldCharType="end"/>
            </w:r>
          </w:hyperlink>
        </w:p>
        <w:p w:rsidR="00186749" w:rsidRDefault="00186749" w14:paraId="4150A351" w14:textId="1266052B">
          <w:pPr>
            <w:pStyle w:val="TOC3"/>
            <w:tabs>
              <w:tab w:val="right" w:leader="dot" w:pos="9019"/>
            </w:tabs>
            <w:rPr>
              <w:rFonts w:eastAsiaTheme="minorEastAsia" w:cstheme="minorBidi"/>
              <w:smallCaps w:val="0"/>
              <w:noProof/>
              <w:kern w:val="2"/>
              <w:sz w:val="24"/>
              <w:szCs w:val="24"/>
              <w14:ligatures w14:val="standardContextual"/>
            </w:rPr>
          </w:pPr>
          <w:hyperlink w:history="1" w:anchor="_Toc165225955">
            <w:r w:rsidRPr="00336CA0">
              <w:rPr>
                <w:rStyle w:val="Hyperlink"/>
                <w:b/>
                <w:bCs/>
                <w:noProof/>
              </w:rPr>
              <w:t>7. Okta:</w:t>
            </w:r>
            <w:r>
              <w:rPr>
                <w:noProof/>
                <w:webHidden/>
              </w:rPr>
              <w:tab/>
            </w:r>
            <w:r>
              <w:rPr>
                <w:noProof/>
                <w:webHidden/>
              </w:rPr>
              <w:fldChar w:fldCharType="begin"/>
            </w:r>
            <w:r>
              <w:rPr>
                <w:noProof/>
                <w:webHidden/>
              </w:rPr>
              <w:instrText xml:space="preserve"> PAGEREF _Toc165225955 \h </w:instrText>
            </w:r>
            <w:r>
              <w:rPr>
                <w:noProof/>
                <w:webHidden/>
              </w:rPr>
            </w:r>
            <w:r>
              <w:rPr>
                <w:noProof/>
                <w:webHidden/>
              </w:rPr>
              <w:fldChar w:fldCharType="separate"/>
            </w:r>
            <w:r>
              <w:rPr>
                <w:noProof/>
                <w:webHidden/>
              </w:rPr>
              <w:t>13</w:t>
            </w:r>
            <w:r>
              <w:rPr>
                <w:noProof/>
                <w:webHidden/>
              </w:rPr>
              <w:fldChar w:fldCharType="end"/>
            </w:r>
          </w:hyperlink>
        </w:p>
        <w:p w:rsidR="00186749" w:rsidRDefault="00186749" w14:paraId="4D9640DA" w14:textId="65FDCF4A">
          <w:pPr>
            <w:pStyle w:val="TOC3"/>
            <w:tabs>
              <w:tab w:val="right" w:leader="dot" w:pos="9019"/>
            </w:tabs>
            <w:rPr>
              <w:rFonts w:eastAsiaTheme="minorEastAsia" w:cstheme="minorBidi"/>
              <w:smallCaps w:val="0"/>
              <w:noProof/>
              <w:kern w:val="2"/>
              <w:sz w:val="24"/>
              <w:szCs w:val="24"/>
              <w14:ligatures w14:val="standardContextual"/>
            </w:rPr>
          </w:pPr>
          <w:hyperlink w:history="1" w:anchor="_Toc165225956">
            <w:r w:rsidRPr="00336CA0">
              <w:rPr>
                <w:rStyle w:val="Hyperlink"/>
                <w:noProof/>
                <w:bdr w:val="single" w:color="E3E3E3" w:sz="2" w:space="0" w:frame="1"/>
              </w:rPr>
              <w:t>7.1 Overview</w:t>
            </w:r>
            <w:r w:rsidRPr="00336CA0">
              <w:rPr>
                <w:rStyle w:val="Hyperlink"/>
                <w:noProof/>
              </w:rPr>
              <w:t>:</w:t>
            </w:r>
            <w:r>
              <w:rPr>
                <w:noProof/>
                <w:webHidden/>
              </w:rPr>
              <w:tab/>
            </w:r>
            <w:r>
              <w:rPr>
                <w:noProof/>
                <w:webHidden/>
              </w:rPr>
              <w:fldChar w:fldCharType="begin"/>
            </w:r>
            <w:r>
              <w:rPr>
                <w:noProof/>
                <w:webHidden/>
              </w:rPr>
              <w:instrText xml:space="preserve"> PAGEREF _Toc165225956 \h </w:instrText>
            </w:r>
            <w:r>
              <w:rPr>
                <w:noProof/>
                <w:webHidden/>
              </w:rPr>
            </w:r>
            <w:r>
              <w:rPr>
                <w:noProof/>
                <w:webHidden/>
              </w:rPr>
              <w:fldChar w:fldCharType="separate"/>
            </w:r>
            <w:r>
              <w:rPr>
                <w:noProof/>
                <w:webHidden/>
              </w:rPr>
              <w:t>13</w:t>
            </w:r>
            <w:r>
              <w:rPr>
                <w:noProof/>
                <w:webHidden/>
              </w:rPr>
              <w:fldChar w:fldCharType="end"/>
            </w:r>
          </w:hyperlink>
        </w:p>
        <w:p w:rsidR="00186749" w:rsidRDefault="00186749" w14:paraId="1842D0A7" w14:textId="304ADB70">
          <w:pPr>
            <w:pStyle w:val="TOC3"/>
            <w:tabs>
              <w:tab w:val="right" w:leader="dot" w:pos="9019"/>
            </w:tabs>
            <w:rPr>
              <w:rFonts w:eastAsiaTheme="minorEastAsia" w:cstheme="minorBidi"/>
              <w:smallCaps w:val="0"/>
              <w:noProof/>
              <w:kern w:val="2"/>
              <w:sz w:val="24"/>
              <w:szCs w:val="24"/>
              <w14:ligatures w14:val="standardContextual"/>
            </w:rPr>
          </w:pPr>
          <w:hyperlink w:history="1" w:anchor="_Toc165225957">
            <w:r w:rsidRPr="00336CA0">
              <w:rPr>
                <w:rStyle w:val="Hyperlink"/>
                <w:noProof/>
              </w:rPr>
              <w:t>7.2 Security Practices:</w:t>
            </w:r>
            <w:r>
              <w:rPr>
                <w:noProof/>
                <w:webHidden/>
              </w:rPr>
              <w:tab/>
            </w:r>
            <w:r>
              <w:rPr>
                <w:noProof/>
                <w:webHidden/>
              </w:rPr>
              <w:fldChar w:fldCharType="begin"/>
            </w:r>
            <w:r>
              <w:rPr>
                <w:noProof/>
                <w:webHidden/>
              </w:rPr>
              <w:instrText xml:space="preserve"> PAGEREF _Toc165225957 \h </w:instrText>
            </w:r>
            <w:r>
              <w:rPr>
                <w:noProof/>
                <w:webHidden/>
              </w:rPr>
            </w:r>
            <w:r>
              <w:rPr>
                <w:noProof/>
                <w:webHidden/>
              </w:rPr>
              <w:fldChar w:fldCharType="separate"/>
            </w:r>
            <w:r>
              <w:rPr>
                <w:noProof/>
                <w:webHidden/>
              </w:rPr>
              <w:t>14</w:t>
            </w:r>
            <w:r>
              <w:rPr>
                <w:noProof/>
                <w:webHidden/>
              </w:rPr>
              <w:fldChar w:fldCharType="end"/>
            </w:r>
          </w:hyperlink>
        </w:p>
        <w:p w:rsidR="00186749" w:rsidRDefault="00186749" w14:paraId="564B47E5" w14:textId="6675084C">
          <w:pPr>
            <w:pStyle w:val="TOC3"/>
            <w:tabs>
              <w:tab w:val="right" w:leader="dot" w:pos="9019"/>
            </w:tabs>
            <w:rPr>
              <w:rFonts w:eastAsiaTheme="minorEastAsia" w:cstheme="minorBidi"/>
              <w:smallCaps w:val="0"/>
              <w:noProof/>
              <w:kern w:val="2"/>
              <w:sz w:val="24"/>
              <w:szCs w:val="24"/>
              <w14:ligatures w14:val="standardContextual"/>
            </w:rPr>
          </w:pPr>
          <w:hyperlink w:history="1" w:anchor="_Toc165225958">
            <w:r w:rsidRPr="00336CA0">
              <w:rPr>
                <w:rStyle w:val="Hyperlink"/>
                <w:noProof/>
              </w:rPr>
              <w:t>7.3 Login Flow Diagram:</w:t>
            </w:r>
            <w:r>
              <w:rPr>
                <w:noProof/>
                <w:webHidden/>
              </w:rPr>
              <w:tab/>
            </w:r>
            <w:r>
              <w:rPr>
                <w:noProof/>
                <w:webHidden/>
              </w:rPr>
              <w:fldChar w:fldCharType="begin"/>
            </w:r>
            <w:r>
              <w:rPr>
                <w:noProof/>
                <w:webHidden/>
              </w:rPr>
              <w:instrText xml:space="preserve"> PAGEREF _Toc165225958 \h </w:instrText>
            </w:r>
            <w:r>
              <w:rPr>
                <w:noProof/>
                <w:webHidden/>
              </w:rPr>
            </w:r>
            <w:r>
              <w:rPr>
                <w:noProof/>
                <w:webHidden/>
              </w:rPr>
              <w:fldChar w:fldCharType="separate"/>
            </w:r>
            <w:r>
              <w:rPr>
                <w:noProof/>
                <w:webHidden/>
              </w:rPr>
              <w:t>14</w:t>
            </w:r>
            <w:r>
              <w:rPr>
                <w:noProof/>
                <w:webHidden/>
              </w:rPr>
              <w:fldChar w:fldCharType="end"/>
            </w:r>
          </w:hyperlink>
        </w:p>
        <w:p w:rsidR="00186749" w:rsidRDefault="00186749" w14:paraId="211202FF" w14:textId="4A232337">
          <w:pPr>
            <w:pStyle w:val="TOC3"/>
            <w:tabs>
              <w:tab w:val="right" w:leader="dot" w:pos="9019"/>
            </w:tabs>
            <w:rPr>
              <w:rFonts w:eastAsiaTheme="minorEastAsia" w:cstheme="minorBidi"/>
              <w:smallCaps w:val="0"/>
              <w:noProof/>
              <w:kern w:val="2"/>
              <w:sz w:val="24"/>
              <w:szCs w:val="24"/>
              <w14:ligatures w14:val="standardContextual"/>
            </w:rPr>
          </w:pPr>
          <w:hyperlink w:history="1" w:anchor="_Toc165225959">
            <w:r w:rsidRPr="00336CA0">
              <w:rPr>
                <w:rStyle w:val="Hyperlink"/>
                <w:noProof/>
              </w:rPr>
              <w:t>7.4  Branding:</w:t>
            </w:r>
            <w:r>
              <w:rPr>
                <w:noProof/>
                <w:webHidden/>
              </w:rPr>
              <w:tab/>
            </w:r>
            <w:r>
              <w:rPr>
                <w:noProof/>
                <w:webHidden/>
              </w:rPr>
              <w:fldChar w:fldCharType="begin"/>
            </w:r>
            <w:r>
              <w:rPr>
                <w:noProof/>
                <w:webHidden/>
              </w:rPr>
              <w:instrText xml:space="preserve"> PAGEREF _Toc165225959 \h </w:instrText>
            </w:r>
            <w:r>
              <w:rPr>
                <w:noProof/>
                <w:webHidden/>
              </w:rPr>
            </w:r>
            <w:r>
              <w:rPr>
                <w:noProof/>
                <w:webHidden/>
              </w:rPr>
              <w:fldChar w:fldCharType="separate"/>
            </w:r>
            <w:r>
              <w:rPr>
                <w:noProof/>
                <w:webHidden/>
              </w:rPr>
              <w:t>15</w:t>
            </w:r>
            <w:r>
              <w:rPr>
                <w:noProof/>
                <w:webHidden/>
              </w:rPr>
              <w:fldChar w:fldCharType="end"/>
            </w:r>
          </w:hyperlink>
        </w:p>
        <w:p w:rsidR="00186749" w:rsidRDefault="00186749" w14:paraId="4B09AC34" w14:textId="279A24DC">
          <w:pPr>
            <w:pStyle w:val="TOC3"/>
            <w:tabs>
              <w:tab w:val="right" w:leader="dot" w:pos="9019"/>
            </w:tabs>
            <w:rPr>
              <w:rFonts w:eastAsiaTheme="minorEastAsia" w:cstheme="minorBidi"/>
              <w:smallCaps w:val="0"/>
              <w:noProof/>
              <w:kern w:val="2"/>
              <w:sz w:val="24"/>
              <w:szCs w:val="24"/>
              <w14:ligatures w14:val="standardContextual"/>
            </w:rPr>
          </w:pPr>
          <w:hyperlink w:history="1" w:anchor="_Toc165225960">
            <w:r w:rsidRPr="00336CA0">
              <w:rPr>
                <w:rStyle w:val="Hyperlink"/>
                <w:noProof/>
              </w:rPr>
              <w:t>7.3 Groups:</w:t>
            </w:r>
            <w:r>
              <w:rPr>
                <w:noProof/>
                <w:webHidden/>
              </w:rPr>
              <w:tab/>
            </w:r>
            <w:r>
              <w:rPr>
                <w:noProof/>
                <w:webHidden/>
              </w:rPr>
              <w:fldChar w:fldCharType="begin"/>
            </w:r>
            <w:r>
              <w:rPr>
                <w:noProof/>
                <w:webHidden/>
              </w:rPr>
              <w:instrText xml:space="preserve"> PAGEREF _Toc165225960 \h </w:instrText>
            </w:r>
            <w:r>
              <w:rPr>
                <w:noProof/>
                <w:webHidden/>
              </w:rPr>
            </w:r>
            <w:r>
              <w:rPr>
                <w:noProof/>
                <w:webHidden/>
              </w:rPr>
              <w:fldChar w:fldCharType="separate"/>
            </w:r>
            <w:r>
              <w:rPr>
                <w:noProof/>
                <w:webHidden/>
              </w:rPr>
              <w:t>16</w:t>
            </w:r>
            <w:r>
              <w:rPr>
                <w:noProof/>
                <w:webHidden/>
              </w:rPr>
              <w:fldChar w:fldCharType="end"/>
            </w:r>
          </w:hyperlink>
        </w:p>
        <w:p w:rsidR="00186749" w:rsidRDefault="00186749" w14:paraId="4D20303D" w14:textId="53E3347A">
          <w:pPr>
            <w:pStyle w:val="TOC3"/>
            <w:tabs>
              <w:tab w:val="right" w:leader="dot" w:pos="9019"/>
            </w:tabs>
            <w:rPr>
              <w:rFonts w:eastAsiaTheme="minorEastAsia" w:cstheme="minorBidi"/>
              <w:smallCaps w:val="0"/>
              <w:noProof/>
              <w:kern w:val="2"/>
              <w:sz w:val="24"/>
              <w:szCs w:val="24"/>
              <w14:ligatures w14:val="standardContextual"/>
            </w:rPr>
          </w:pPr>
          <w:hyperlink w:history="1" w:anchor="_Toc165225961">
            <w:r w:rsidRPr="00336CA0">
              <w:rPr>
                <w:rStyle w:val="Hyperlink"/>
                <w:noProof/>
              </w:rPr>
              <w:t>7.4 Features in OKTA</w:t>
            </w:r>
            <w:r>
              <w:rPr>
                <w:noProof/>
                <w:webHidden/>
              </w:rPr>
              <w:tab/>
            </w:r>
            <w:r>
              <w:rPr>
                <w:noProof/>
                <w:webHidden/>
              </w:rPr>
              <w:fldChar w:fldCharType="begin"/>
            </w:r>
            <w:r>
              <w:rPr>
                <w:noProof/>
                <w:webHidden/>
              </w:rPr>
              <w:instrText xml:space="preserve"> PAGEREF _Toc165225961 \h </w:instrText>
            </w:r>
            <w:r>
              <w:rPr>
                <w:noProof/>
                <w:webHidden/>
              </w:rPr>
            </w:r>
            <w:r>
              <w:rPr>
                <w:noProof/>
                <w:webHidden/>
              </w:rPr>
              <w:fldChar w:fldCharType="separate"/>
            </w:r>
            <w:r>
              <w:rPr>
                <w:noProof/>
                <w:webHidden/>
              </w:rPr>
              <w:t>16</w:t>
            </w:r>
            <w:r>
              <w:rPr>
                <w:noProof/>
                <w:webHidden/>
              </w:rPr>
              <w:fldChar w:fldCharType="end"/>
            </w:r>
          </w:hyperlink>
        </w:p>
        <w:p w:rsidR="00186749" w:rsidRDefault="00186749" w14:paraId="66E77CD5" w14:textId="6B50C783">
          <w:pPr>
            <w:pStyle w:val="TOC3"/>
            <w:tabs>
              <w:tab w:val="right" w:leader="dot" w:pos="9019"/>
            </w:tabs>
            <w:rPr>
              <w:rFonts w:eastAsiaTheme="minorEastAsia" w:cstheme="minorBidi"/>
              <w:smallCaps w:val="0"/>
              <w:noProof/>
              <w:kern w:val="2"/>
              <w:sz w:val="24"/>
              <w:szCs w:val="24"/>
              <w14:ligatures w14:val="standardContextual"/>
            </w:rPr>
          </w:pPr>
          <w:hyperlink w:history="1" w:anchor="_Toc165225962">
            <w:r w:rsidRPr="00336CA0">
              <w:rPr>
                <w:rStyle w:val="Hyperlink"/>
                <w:noProof/>
              </w:rPr>
              <w:t>7.5 Rate Limiting :</w:t>
            </w:r>
            <w:r>
              <w:rPr>
                <w:noProof/>
                <w:webHidden/>
              </w:rPr>
              <w:tab/>
            </w:r>
            <w:r>
              <w:rPr>
                <w:noProof/>
                <w:webHidden/>
              </w:rPr>
              <w:fldChar w:fldCharType="begin"/>
            </w:r>
            <w:r>
              <w:rPr>
                <w:noProof/>
                <w:webHidden/>
              </w:rPr>
              <w:instrText xml:space="preserve"> PAGEREF _Toc165225962 \h </w:instrText>
            </w:r>
            <w:r>
              <w:rPr>
                <w:noProof/>
                <w:webHidden/>
              </w:rPr>
            </w:r>
            <w:r>
              <w:rPr>
                <w:noProof/>
                <w:webHidden/>
              </w:rPr>
              <w:fldChar w:fldCharType="separate"/>
            </w:r>
            <w:r>
              <w:rPr>
                <w:noProof/>
                <w:webHidden/>
              </w:rPr>
              <w:t>18</w:t>
            </w:r>
            <w:r>
              <w:rPr>
                <w:noProof/>
                <w:webHidden/>
              </w:rPr>
              <w:fldChar w:fldCharType="end"/>
            </w:r>
          </w:hyperlink>
        </w:p>
        <w:p w:rsidR="00186749" w:rsidRDefault="00186749" w14:paraId="59ACEE10" w14:textId="7D737F56">
          <w:pPr>
            <w:pStyle w:val="TOC3"/>
            <w:tabs>
              <w:tab w:val="right" w:leader="dot" w:pos="9019"/>
            </w:tabs>
            <w:rPr>
              <w:rFonts w:eastAsiaTheme="minorEastAsia" w:cstheme="minorBidi"/>
              <w:smallCaps w:val="0"/>
              <w:noProof/>
              <w:kern w:val="2"/>
              <w:sz w:val="24"/>
              <w:szCs w:val="24"/>
              <w14:ligatures w14:val="standardContextual"/>
            </w:rPr>
          </w:pPr>
          <w:hyperlink w:history="1" w:anchor="_Toc165225963">
            <w:r w:rsidRPr="00336CA0">
              <w:rPr>
                <w:rStyle w:val="Hyperlink"/>
                <w:noProof/>
              </w:rPr>
              <w:t>7.6 Security features in OKTA:</w:t>
            </w:r>
            <w:r>
              <w:rPr>
                <w:noProof/>
                <w:webHidden/>
              </w:rPr>
              <w:tab/>
            </w:r>
            <w:r>
              <w:rPr>
                <w:noProof/>
                <w:webHidden/>
              </w:rPr>
              <w:fldChar w:fldCharType="begin"/>
            </w:r>
            <w:r>
              <w:rPr>
                <w:noProof/>
                <w:webHidden/>
              </w:rPr>
              <w:instrText xml:space="preserve"> PAGEREF _Toc165225963 \h </w:instrText>
            </w:r>
            <w:r>
              <w:rPr>
                <w:noProof/>
                <w:webHidden/>
              </w:rPr>
            </w:r>
            <w:r>
              <w:rPr>
                <w:noProof/>
                <w:webHidden/>
              </w:rPr>
              <w:fldChar w:fldCharType="separate"/>
            </w:r>
            <w:r>
              <w:rPr>
                <w:noProof/>
                <w:webHidden/>
              </w:rPr>
              <w:t>18</w:t>
            </w:r>
            <w:r>
              <w:rPr>
                <w:noProof/>
                <w:webHidden/>
              </w:rPr>
              <w:fldChar w:fldCharType="end"/>
            </w:r>
          </w:hyperlink>
        </w:p>
        <w:p w:rsidR="00186749" w:rsidRDefault="00186749" w14:paraId="5A35D139" w14:textId="03848A52">
          <w:pPr>
            <w:pStyle w:val="TOC3"/>
            <w:tabs>
              <w:tab w:val="right" w:leader="dot" w:pos="9019"/>
            </w:tabs>
            <w:rPr>
              <w:rFonts w:eastAsiaTheme="minorEastAsia" w:cstheme="minorBidi"/>
              <w:smallCaps w:val="0"/>
              <w:noProof/>
              <w:kern w:val="2"/>
              <w:sz w:val="24"/>
              <w:szCs w:val="24"/>
              <w14:ligatures w14:val="standardContextual"/>
            </w:rPr>
          </w:pPr>
          <w:hyperlink w:history="1" w:anchor="_Toc165225964">
            <w:r w:rsidRPr="00336CA0">
              <w:rPr>
                <w:rStyle w:val="Hyperlink"/>
                <w:noProof/>
              </w:rPr>
              <w:t>7.7 Identity Providers(IDPs) :</w:t>
            </w:r>
            <w:r>
              <w:rPr>
                <w:noProof/>
                <w:webHidden/>
              </w:rPr>
              <w:tab/>
            </w:r>
            <w:r>
              <w:rPr>
                <w:noProof/>
                <w:webHidden/>
              </w:rPr>
              <w:fldChar w:fldCharType="begin"/>
            </w:r>
            <w:r>
              <w:rPr>
                <w:noProof/>
                <w:webHidden/>
              </w:rPr>
              <w:instrText xml:space="preserve"> PAGEREF _Toc165225964 \h </w:instrText>
            </w:r>
            <w:r>
              <w:rPr>
                <w:noProof/>
                <w:webHidden/>
              </w:rPr>
            </w:r>
            <w:r>
              <w:rPr>
                <w:noProof/>
                <w:webHidden/>
              </w:rPr>
              <w:fldChar w:fldCharType="separate"/>
            </w:r>
            <w:r>
              <w:rPr>
                <w:noProof/>
                <w:webHidden/>
              </w:rPr>
              <w:t>18</w:t>
            </w:r>
            <w:r>
              <w:rPr>
                <w:noProof/>
                <w:webHidden/>
              </w:rPr>
              <w:fldChar w:fldCharType="end"/>
            </w:r>
          </w:hyperlink>
        </w:p>
        <w:p w:rsidR="00186749" w:rsidRDefault="00186749" w14:paraId="5DA869BF" w14:textId="4850E48B">
          <w:pPr>
            <w:pStyle w:val="TOC3"/>
            <w:tabs>
              <w:tab w:val="right" w:leader="dot" w:pos="9019"/>
            </w:tabs>
            <w:rPr>
              <w:rFonts w:eastAsiaTheme="minorEastAsia" w:cstheme="minorBidi"/>
              <w:smallCaps w:val="0"/>
              <w:noProof/>
              <w:kern w:val="2"/>
              <w:sz w:val="24"/>
              <w:szCs w:val="24"/>
              <w14:ligatures w14:val="standardContextual"/>
            </w:rPr>
          </w:pPr>
          <w:hyperlink w:history="1" w:anchor="_Toc165225965">
            <w:r w:rsidRPr="00336CA0">
              <w:rPr>
                <w:rStyle w:val="Hyperlink"/>
                <w:rFonts w:ascii="Segoe UI" w:hAnsi="Segoe UI" w:cs="Segoe UI" w:eastAsiaTheme="minorHAnsi"/>
                <w:noProof/>
                <w:lang w:eastAsia="en-US"/>
              </w:rPr>
              <w:t xml:space="preserve">8.  </w:t>
            </w:r>
            <w:r w:rsidRPr="00336CA0">
              <w:rPr>
                <w:rStyle w:val="Hyperlink"/>
                <w:b/>
                <w:bCs/>
                <w:noProof/>
              </w:rPr>
              <w:t>Service Now :</w:t>
            </w:r>
            <w:r>
              <w:rPr>
                <w:noProof/>
                <w:webHidden/>
              </w:rPr>
              <w:tab/>
            </w:r>
            <w:r>
              <w:rPr>
                <w:noProof/>
                <w:webHidden/>
              </w:rPr>
              <w:fldChar w:fldCharType="begin"/>
            </w:r>
            <w:r>
              <w:rPr>
                <w:noProof/>
                <w:webHidden/>
              </w:rPr>
              <w:instrText xml:space="preserve"> PAGEREF _Toc165225965 \h </w:instrText>
            </w:r>
            <w:r>
              <w:rPr>
                <w:noProof/>
                <w:webHidden/>
              </w:rPr>
            </w:r>
            <w:r>
              <w:rPr>
                <w:noProof/>
                <w:webHidden/>
              </w:rPr>
              <w:fldChar w:fldCharType="separate"/>
            </w:r>
            <w:r>
              <w:rPr>
                <w:noProof/>
                <w:webHidden/>
              </w:rPr>
              <w:t>19</w:t>
            </w:r>
            <w:r>
              <w:rPr>
                <w:noProof/>
                <w:webHidden/>
              </w:rPr>
              <w:fldChar w:fldCharType="end"/>
            </w:r>
          </w:hyperlink>
        </w:p>
        <w:p w:rsidR="00186749" w:rsidRDefault="00186749" w14:paraId="20EDAFC3" w14:textId="73C9FFC3">
          <w:pPr>
            <w:pStyle w:val="TOC3"/>
            <w:tabs>
              <w:tab w:val="right" w:leader="dot" w:pos="9019"/>
            </w:tabs>
            <w:rPr>
              <w:rFonts w:eastAsiaTheme="minorEastAsia" w:cstheme="minorBidi"/>
              <w:smallCaps w:val="0"/>
              <w:noProof/>
              <w:kern w:val="2"/>
              <w:sz w:val="24"/>
              <w:szCs w:val="24"/>
              <w14:ligatures w14:val="standardContextual"/>
            </w:rPr>
          </w:pPr>
          <w:hyperlink w:history="1" w:anchor="_Toc165225966">
            <w:r w:rsidRPr="00336CA0">
              <w:rPr>
                <w:rStyle w:val="Hyperlink"/>
                <w:noProof/>
                <w:bdr w:val="single" w:color="E3E3E3" w:sz="2" w:space="0" w:frame="1"/>
              </w:rPr>
              <w:t>8.1 Problem Management:</w:t>
            </w:r>
            <w:r>
              <w:rPr>
                <w:noProof/>
                <w:webHidden/>
              </w:rPr>
              <w:tab/>
            </w:r>
            <w:r>
              <w:rPr>
                <w:noProof/>
                <w:webHidden/>
              </w:rPr>
              <w:fldChar w:fldCharType="begin"/>
            </w:r>
            <w:r>
              <w:rPr>
                <w:noProof/>
                <w:webHidden/>
              </w:rPr>
              <w:instrText xml:space="preserve"> PAGEREF _Toc165225966 \h </w:instrText>
            </w:r>
            <w:r>
              <w:rPr>
                <w:noProof/>
                <w:webHidden/>
              </w:rPr>
            </w:r>
            <w:r>
              <w:rPr>
                <w:noProof/>
                <w:webHidden/>
              </w:rPr>
              <w:fldChar w:fldCharType="separate"/>
            </w:r>
            <w:r>
              <w:rPr>
                <w:noProof/>
                <w:webHidden/>
              </w:rPr>
              <w:t>19</w:t>
            </w:r>
            <w:r>
              <w:rPr>
                <w:noProof/>
                <w:webHidden/>
              </w:rPr>
              <w:fldChar w:fldCharType="end"/>
            </w:r>
          </w:hyperlink>
        </w:p>
        <w:p w:rsidR="00186749" w:rsidRDefault="00186749" w14:paraId="597C8A7B" w14:textId="53DEC020">
          <w:pPr>
            <w:pStyle w:val="TOC3"/>
            <w:tabs>
              <w:tab w:val="right" w:leader="dot" w:pos="9019"/>
            </w:tabs>
            <w:rPr>
              <w:rFonts w:eastAsiaTheme="minorEastAsia" w:cstheme="minorBidi"/>
              <w:smallCaps w:val="0"/>
              <w:noProof/>
              <w:kern w:val="2"/>
              <w:sz w:val="24"/>
              <w:szCs w:val="24"/>
              <w14:ligatures w14:val="standardContextual"/>
            </w:rPr>
          </w:pPr>
          <w:hyperlink w:history="1" w:anchor="_Toc165225967">
            <w:r w:rsidRPr="00336CA0">
              <w:rPr>
                <w:rStyle w:val="Hyperlink"/>
                <w:noProof/>
              </w:rPr>
              <w:t>8.2</w:t>
            </w:r>
            <w:r w:rsidRPr="00336CA0">
              <w:rPr>
                <w:rStyle w:val="Hyperlink"/>
                <w:rFonts w:ascii="Segoe UI" w:hAnsi="Segoe UI" w:cs="Segoe UI" w:eastAsiaTheme="minorHAnsi"/>
                <w:noProof/>
                <w:lang w:eastAsia="en-US"/>
              </w:rPr>
              <w:t xml:space="preserve"> </w:t>
            </w:r>
            <w:r w:rsidRPr="00336CA0">
              <w:rPr>
                <w:rStyle w:val="Hyperlink"/>
                <w:noProof/>
                <w:lang w:eastAsia="en-US"/>
              </w:rPr>
              <w:t>Incident Management :</w:t>
            </w:r>
            <w:r>
              <w:rPr>
                <w:noProof/>
                <w:webHidden/>
              </w:rPr>
              <w:tab/>
            </w:r>
            <w:r>
              <w:rPr>
                <w:noProof/>
                <w:webHidden/>
              </w:rPr>
              <w:fldChar w:fldCharType="begin"/>
            </w:r>
            <w:r>
              <w:rPr>
                <w:noProof/>
                <w:webHidden/>
              </w:rPr>
              <w:instrText xml:space="preserve"> PAGEREF _Toc165225967 \h </w:instrText>
            </w:r>
            <w:r>
              <w:rPr>
                <w:noProof/>
                <w:webHidden/>
              </w:rPr>
            </w:r>
            <w:r>
              <w:rPr>
                <w:noProof/>
                <w:webHidden/>
              </w:rPr>
              <w:fldChar w:fldCharType="separate"/>
            </w:r>
            <w:r>
              <w:rPr>
                <w:noProof/>
                <w:webHidden/>
              </w:rPr>
              <w:t>20</w:t>
            </w:r>
            <w:r>
              <w:rPr>
                <w:noProof/>
                <w:webHidden/>
              </w:rPr>
              <w:fldChar w:fldCharType="end"/>
            </w:r>
          </w:hyperlink>
        </w:p>
        <w:p w:rsidR="00186749" w:rsidRDefault="00186749" w14:paraId="19D964D5" w14:textId="4BD5F408">
          <w:pPr>
            <w:pStyle w:val="TOC3"/>
            <w:tabs>
              <w:tab w:val="right" w:leader="dot" w:pos="9019"/>
            </w:tabs>
            <w:rPr>
              <w:rFonts w:eastAsiaTheme="minorEastAsia" w:cstheme="minorBidi"/>
              <w:smallCaps w:val="0"/>
              <w:noProof/>
              <w:kern w:val="2"/>
              <w:sz w:val="24"/>
              <w:szCs w:val="24"/>
              <w14:ligatures w14:val="standardContextual"/>
            </w:rPr>
          </w:pPr>
          <w:hyperlink w:history="1" w:anchor="_Toc165225968">
            <w:r w:rsidRPr="00336CA0">
              <w:rPr>
                <w:rStyle w:val="Hyperlink"/>
                <w:noProof/>
              </w:rPr>
              <w:t>8.3 Change Mangement :</w:t>
            </w:r>
            <w:r>
              <w:rPr>
                <w:noProof/>
                <w:webHidden/>
              </w:rPr>
              <w:tab/>
            </w:r>
            <w:r>
              <w:rPr>
                <w:noProof/>
                <w:webHidden/>
              </w:rPr>
              <w:fldChar w:fldCharType="begin"/>
            </w:r>
            <w:r>
              <w:rPr>
                <w:noProof/>
                <w:webHidden/>
              </w:rPr>
              <w:instrText xml:space="preserve"> PAGEREF _Toc165225968 \h </w:instrText>
            </w:r>
            <w:r>
              <w:rPr>
                <w:noProof/>
                <w:webHidden/>
              </w:rPr>
            </w:r>
            <w:r>
              <w:rPr>
                <w:noProof/>
                <w:webHidden/>
              </w:rPr>
              <w:fldChar w:fldCharType="separate"/>
            </w:r>
            <w:r>
              <w:rPr>
                <w:noProof/>
                <w:webHidden/>
              </w:rPr>
              <w:t>21</w:t>
            </w:r>
            <w:r>
              <w:rPr>
                <w:noProof/>
                <w:webHidden/>
              </w:rPr>
              <w:fldChar w:fldCharType="end"/>
            </w:r>
          </w:hyperlink>
        </w:p>
        <w:p w:rsidR="00186749" w:rsidRDefault="00186749" w14:paraId="43FDF22E" w14:textId="1264D962">
          <w:pPr>
            <w:pStyle w:val="TOC3"/>
            <w:tabs>
              <w:tab w:val="right" w:leader="dot" w:pos="9019"/>
            </w:tabs>
            <w:rPr>
              <w:rFonts w:eastAsiaTheme="minorEastAsia" w:cstheme="minorBidi"/>
              <w:smallCaps w:val="0"/>
              <w:noProof/>
              <w:kern w:val="2"/>
              <w:sz w:val="24"/>
              <w:szCs w:val="24"/>
              <w14:ligatures w14:val="standardContextual"/>
            </w:rPr>
          </w:pPr>
          <w:hyperlink w:history="1" w:anchor="_Toc165225969">
            <w:r w:rsidRPr="00336CA0">
              <w:rPr>
                <w:rStyle w:val="Hyperlink"/>
                <w:b/>
                <w:bCs/>
                <w:noProof/>
              </w:rPr>
              <w:t>9.  Introduction to monitoring tools:</w:t>
            </w:r>
            <w:r>
              <w:rPr>
                <w:noProof/>
                <w:webHidden/>
              </w:rPr>
              <w:tab/>
            </w:r>
            <w:r>
              <w:rPr>
                <w:noProof/>
                <w:webHidden/>
              </w:rPr>
              <w:fldChar w:fldCharType="begin"/>
            </w:r>
            <w:r>
              <w:rPr>
                <w:noProof/>
                <w:webHidden/>
              </w:rPr>
              <w:instrText xml:space="preserve"> PAGEREF _Toc165225969 \h </w:instrText>
            </w:r>
            <w:r>
              <w:rPr>
                <w:noProof/>
                <w:webHidden/>
              </w:rPr>
            </w:r>
            <w:r>
              <w:rPr>
                <w:noProof/>
                <w:webHidden/>
              </w:rPr>
              <w:fldChar w:fldCharType="separate"/>
            </w:r>
            <w:r>
              <w:rPr>
                <w:noProof/>
                <w:webHidden/>
              </w:rPr>
              <w:t>22</w:t>
            </w:r>
            <w:r>
              <w:rPr>
                <w:noProof/>
                <w:webHidden/>
              </w:rPr>
              <w:fldChar w:fldCharType="end"/>
            </w:r>
          </w:hyperlink>
        </w:p>
        <w:p w:rsidR="00186749" w:rsidRDefault="00186749" w14:paraId="0040AE66" w14:textId="2EFF5D43">
          <w:pPr>
            <w:pStyle w:val="TOC3"/>
            <w:tabs>
              <w:tab w:val="right" w:leader="dot" w:pos="9019"/>
            </w:tabs>
            <w:rPr>
              <w:rFonts w:eastAsiaTheme="minorEastAsia" w:cstheme="minorBidi"/>
              <w:smallCaps w:val="0"/>
              <w:noProof/>
              <w:kern w:val="2"/>
              <w:sz w:val="24"/>
              <w:szCs w:val="24"/>
              <w14:ligatures w14:val="standardContextual"/>
            </w:rPr>
          </w:pPr>
          <w:hyperlink w:history="1" w:anchor="_Toc165225970">
            <w:r w:rsidRPr="00336CA0">
              <w:rPr>
                <w:rStyle w:val="Hyperlink"/>
                <w:b/>
                <w:bCs/>
                <w:noProof/>
              </w:rPr>
              <w:t>9.1  OCI Monitoring Flow/Architecture:</w:t>
            </w:r>
            <w:r>
              <w:rPr>
                <w:noProof/>
                <w:webHidden/>
              </w:rPr>
              <w:tab/>
            </w:r>
            <w:r>
              <w:rPr>
                <w:noProof/>
                <w:webHidden/>
              </w:rPr>
              <w:fldChar w:fldCharType="begin"/>
            </w:r>
            <w:r>
              <w:rPr>
                <w:noProof/>
                <w:webHidden/>
              </w:rPr>
              <w:instrText xml:space="preserve"> PAGEREF _Toc165225970 \h </w:instrText>
            </w:r>
            <w:r>
              <w:rPr>
                <w:noProof/>
                <w:webHidden/>
              </w:rPr>
            </w:r>
            <w:r>
              <w:rPr>
                <w:noProof/>
                <w:webHidden/>
              </w:rPr>
              <w:fldChar w:fldCharType="separate"/>
            </w:r>
            <w:r>
              <w:rPr>
                <w:noProof/>
                <w:webHidden/>
              </w:rPr>
              <w:t>23</w:t>
            </w:r>
            <w:r>
              <w:rPr>
                <w:noProof/>
                <w:webHidden/>
              </w:rPr>
              <w:fldChar w:fldCharType="end"/>
            </w:r>
          </w:hyperlink>
        </w:p>
        <w:p w:rsidR="00186749" w:rsidRDefault="00186749" w14:paraId="4C6F30CF" w14:textId="28E43E60">
          <w:pPr>
            <w:pStyle w:val="TOC3"/>
            <w:tabs>
              <w:tab w:val="right" w:leader="dot" w:pos="9019"/>
            </w:tabs>
            <w:rPr>
              <w:rFonts w:eastAsiaTheme="minorEastAsia" w:cstheme="minorBidi"/>
              <w:smallCaps w:val="0"/>
              <w:noProof/>
              <w:kern w:val="2"/>
              <w:sz w:val="24"/>
              <w:szCs w:val="24"/>
              <w14:ligatures w14:val="standardContextual"/>
            </w:rPr>
          </w:pPr>
          <w:hyperlink w:history="1" w:anchor="_Toc165225971">
            <w:r w:rsidRPr="00336CA0">
              <w:rPr>
                <w:rStyle w:val="Hyperlink"/>
                <w:b/>
                <w:bCs/>
                <w:noProof/>
              </w:rPr>
              <w:t>9.3 Key URL’s mentioned :</w:t>
            </w:r>
            <w:r>
              <w:rPr>
                <w:noProof/>
                <w:webHidden/>
              </w:rPr>
              <w:tab/>
            </w:r>
            <w:r>
              <w:rPr>
                <w:noProof/>
                <w:webHidden/>
              </w:rPr>
              <w:fldChar w:fldCharType="begin"/>
            </w:r>
            <w:r>
              <w:rPr>
                <w:noProof/>
                <w:webHidden/>
              </w:rPr>
              <w:instrText xml:space="preserve"> PAGEREF _Toc165225971 \h </w:instrText>
            </w:r>
            <w:r>
              <w:rPr>
                <w:noProof/>
                <w:webHidden/>
              </w:rPr>
            </w:r>
            <w:r>
              <w:rPr>
                <w:noProof/>
                <w:webHidden/>
              </w:rPr>
              <w:fldChar w:fldCharType="separate"/>
            </w:r>
            <w:r>
              <w:rPr>
                <w:noProof/>
                <w:webHidden/>
              </w:rPr>
              <w:t>24</w:t>
            </w:r>
            <w:r>
              <w:rPr>
                <w:noProof/>
                <w:webHidden/>
              </w:rPr>
              <w:fldChar w:fldCharType="end"/>
            </w:r>
          </w:hyperlink>
        </w:p>
        <w:p w:rsidRPr="00EB51F9" w:rsidR="00FD47B8" w:rsidP="00EB51F9" w:rsidRDefault="18F87BBF" w14:paraId="1E716D39" w14:textId="60B0400D">
          <w:pPr>
            <w:pStyle w:val="TOC2"/>
            <w:tabs>
              <w:tab w:val="right" w:leader="dot" w:pos="9015"/>
            </w:tabs>
            <w:rPr>
              <w:color w:val="0000FF" w:themeColor="hyperlink"/>
              <w:u w:val="single"/>
            </w:rPr>
          </w:pPr>
          <w:r>
            <w:fldChar w:fldCharType="end"/>
          </w:r>
        </w:p>
      </w:sdtContent>
      <w:sdtEndPr>
        <w:rPr>
          <w:rFonts w:ascii="Cambria" w:hAnsi="Cambria" w:eastAsia="Times New Roman" w:cs="Times New Roman" w:asciiTheme="minorAscii" w:hAnsiTheme="minorAscii"/>
          <w:smallCaps w:val="1"/>
          <w:color w:val="auto"/>
          <w:sz w:val="22"/>
          <w:szCs w:val="22"/>
          <w:lang w:val="en-IN" w:eastAsia="en-GB"/>
        </w:rPr>
      </w:sdtEndPr>
    </w:sdt>
    <w:p w:rsidRPr="003018A8" w:rsidR="00FD47B8" w:rsidP="00117A23" w:rsidRDefault="003018A8" w14:paraId="3A9DDCE9" w14:textId="778D5BFB">
      <w:pPr>
        <w:pStyle w:val="Heading1"/>
        <w:rPr>
          <w:rFonts w:eastAsia="Roboto" w:asciiTheme="majorHAnsi" w:hAnsiTheme="majorHAnsi" w:cstheme="majorBidi"/>
          <w:b/>
          <w:bCs/>
          <w:color w:val="434343"/>
          <w:sz w:val="28"/>
          <w:szCs w:val="28"/>
        </w:rPr>
      </w:pPr>
      <w:bookmarkStart w:name="_Toc165225914" w:id="5"/>
      <w:r w:rsidRPr="003018A8">
        <w:rPr>
          <w:rFonts w:eastAsia="Roboto" w:asciiTheme="majorHAnsi" w:hAnsiTheme="majorHAnsi" w:cstheme="majorBidi"/>
          <w:b/>
          <w:bCs/>
          <w:color w:val="434343"/>
          <w:sz w:val="28"/>
          <w:szCs w:val="28"/>
        </w:rPr>
        <w:t xml:space="preserve">1.0 </w:t>
      </w:r>
      <w:r w:rsidRPr="003018A8" w:rsidR="00517948">
        <w:rPr>
          <w:rFonts w:eastAsia="Roboto" w:asciiTheme="majorHAnsi" w:hAnsiTheme="majorHAnsi" w:cstheme="majorBidi"/>
          <w:b/>
          <w:bCs/>
          <w:color w:val="434343"/>
          <w:sz w:val="28"/>
          <w:szCs w:val="28"/>
        </w:rPr>
        <w:t>Introduction</w:t>
      </w:r>
      <w:bookmarkEnd w:id="5"/>
    </w:p>
    <w:p w:rsidRPr="003018A8" w:rsidR="00FD47B8" w:rsidP="003018A8" w:rsidRDefault="00517948" w14:paraId="5530B5CD" w14:textId="3A56600B">
      <w:pPr>
        <w:pStyle w:val="Heading3"/>
      </w:pPr>
      <w:bookmarkStart w:name="_Toc165225915" w:id="6"/>
      <w:r w:rsidRPr="003018A8">
        <w:t xml:space="preserve">1.1 </w:t>
      </w:r>
      <w:r w:rsidRPr="003018A8" w:rsidR="00FD47B8">
        <w:rPr>
          <w:rFonts w:eastAsia="Roboto"/>
        </w:rPr>
        <w:t>Purpose of Document</w:t>
      </w:r>
      <w:bookmarkEnd w:id="6"/>
    </w:p>
    <w:p w:rsidRPr="00D23809" w:rsidR="00FD47B8" w:rsidP="00FD47B8" w:rsidRDefault="00FD47B8" w14:paraId="43B627B9" w14:textId="74108404">
      <w:pPr>
        <w:pBdr>
          <w:top w:val="none" w:color="E3E3E3" w:sz="0" w:space="0"/>
          <w:left w:val="none" w:color="E3E3E3" w:sz="0" w:space="0"/>
          <w:bottom w:val="none" w:color="E3E3E3" w:sz="0" w:space="0"/>
          <w:right w:val="none" w:color="E3E3E3" w:sz="0" w:space="0"/>
          <w:between w:val="none" w:color="E3E3E3" w:sz="0" w:space="0"/>
        </w:pBdr>
        <w:ind w:left="1440"/>
        <w:rPr>
          <w:rFonts w:asciiTheme="majorHAnsi" w:hAnsiTheme="majorHAnsi" w:cstheme="majorHAnsi"/>
        </w:rPr>
      </w:pPr>
      <w:r w:rsidRPr="00D23809">
        <w:rPr>
          <w:rFonts w:asciiTheme="majorHAnsi" w:hAnsiTheme="majorHAnsi" w:cstheme="majorHAnsi"/>
        </w:rPr>
        <w:t xml:space="preserve">This document serves the purpose of Overview of </w:t>
      </w:r>
      <w:r w:rsidR="001B7B98">
        <w:rPr>
          <w:rFonts w:asciiTheme="majorHAnsi" w:hAnsiTheme="majorHAnsi" w:cstheme="majorHAnsi"/>
        </w:rPr>
        <w:t>Technical Tools</w:t>
      </w:r>
      <w:r w:rsidR="003018A8">
        <w:rPr>
          <w:rFonts w:asciiTheme="majorHAnsi" w:hAnsiTheme="majorHAnsi" w:cstheme="majorHAnsi"/>
        </w:rPr>
        <w:t xml:space="preserve"> like </w:t>
      </w:r>
      <w:r w:rsidR="001B7B98">
        <w:rPr>
          <w:rFonts w:asciiTheme="majorHAnsi" w:hAnsiTheme="majorHAnsi" w:cstheme="majorHAnsi"/>
        </w:rPr>
        <w:t xml:space="preserve"> </w:t>
      </w:r>
      <w:r w:rsidR="003018A8">
        <w:rPr>
          <w:rFonts w:asciiTheme="majorHAnsi" w:hAnsiTheme="majorHAnsi" w:cstheme="majorHAnsi"/>
        </w:rPr>
        <w:t>Green stack</w:t>
      </w:r>
      <w:r w:rsidR="001B7B98">
        <w:rPr>
          <w:rFonts w:asciiTheme="majorHAnsi" w:hAnsiTheme="majorHAnsi" w:cstheme="majorHAnsi"/>
        </w:rPr>
        <w:t xml:space="preserve"> Application</w:t>
      </w:r>
      <w:r w:rsidR="003018A8">
        <w:rPr>
          <w:rFonts w:asciiTheme="majorHAnsi" w:hAnsiTheme="majorHAnsi" w:cstheme="majorHAnsi"/>
        </w:rPr>
        <w:t xml:space="preserve">, Peoplesoft, Ansible, Jenkins, </w:t>
      </w:r>
      <w:proofErr w:type="spellStart"/>
      <w:r w:rsidR="003018A8">
        <w:rPr>
          <w:rFonts w:asciiTheme="majorHAnsi" w:hAnsiTheme="majorHAnsi" w:cstheme="majorHAnsi"/>
        </w:rPr>
        <w:t>YCrash</w:t>
      </w:r>
      <w:proofErr w:type="spellEnd"/>
      <w:r w:rsidR="003018A8">
        <w:rPr>
          <w:rFonts w:asciiTheme="majorHAnsi" w:hAnsiTheme="majorHAnsi" w:cstheme="majorHAnsi"/>
        </w:rPr>
        <w:t>, Service Now</w:t>
      </w:r>
    </w:p>
    <w:p w:rsidRPr="003018A8" w:rsidR="00FD47B8" w:rsidP="003018A8" w:rsidRDefault="00FD47B8" w14:paraId="48BB6D89" w14:textId="77777777">
      <w:pPr>
        <w:pStyle w:val="Heading3"/>
        <w:rPr>
          <w:rFonts w:eastAsia="Roboto"/>
        </w:rPr>
      </w:pPr>
      <w:bookmarkStart w:name="_Toc165225916" w:id="7"/>
      <w:r w:rsidRPr="003018A8">
        <w:rPr>
          <w:rFonts w:eastAsia="Roboto"/>
        </w:rPr>
        <w:t>1.2 Scope of KT</w:t>
      </w:r>
      <w:bookmarkEnd w:id="7"/>
    </w:p>
    <w:p w:rsidRPr="00D23809" w:rsidR="00FD47B8" w:rsidP="00FD47B8" w:rsidRDefault="00FD47B8" w14:paraId="6A1D7718" w14:textId="54B62758">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 xml:space="preserve">The scope is to cover detailed understanding of </w:t>
      </w:r>
      <w:proofErr w:type="spellStart"/>
      <w:r w:rsidR="001B7B98">
        <w:rPr>
          <w:rFonts w:eastAsia="Roboto" w:asciiTheme="majorHAnsi" w:hAnsiTheme="majorHAnsi" w:cstheme="majorHAnsi"/>
          <w:color w:val="0D0D0D"/>
        </w:rPr>
        <w:t>Techinical</w:t>
      </w:r>
      <w:proofErr w:type="spellEnd"/>
      <w:r w:rsidR="001B7B98">
        <w:rPr>
          <w:rFonts w:eastAsia="Roboto" w:asciiTheme="majorHAnsi" w:hAnsiTheme="majorHAnsi" w:cstheme="majorHAnsi"/>
          <w:color w:val="0D0D0D"/>
        </w:rPr>
        <w:t xml:space="preserve"> stack and responsibilities of SRE.</w:t>
      </w:r>
    </w:p>
    <w:p w:rsidRPr="00D23809" w:rsidR="00FD47B8" w:rsidP="00FD47B8" w:rsidRDefault="00FD47B8" w14:paraId="4869FB60" w14:textId="77777777">
      <w:pPr>
        <w:pBdr>
          <w:top w:val="none" w:color="E3E3E3" w:sz="0" w:space="0"/>
          <w:left w:val="none" w:color="E3E3E3" w:sz="0" w:space="0"/>
          <w:bottom w:val="none" w:color="E3E3E3" w:sz="0" w:space="0"/>
          <w:right w:val="none" w:color="E3E3E3" w:sz="0" w:space="0"/>
          <w:between w:val="none" w:color="E3E3E3" w:sz="0" w:space="0"/>
        </w:pBdr>
        <w:rPr>
          <w:rFonts w:asciiTheme="majorHAnsi" w:hAnsiTheme="majorHAnsi" w:cstheme="majorHAnsi"/>
        </w:rPr>
      </w:pPr>
    </w:p>
    <w:p w:rsidRPr="003018A8" w:rsidR="00FD47B8" w:rsidP="003018A8" w:rsidRDefault="00FD47B8" w14:paraId="59660878" w14:textId="77777777">
      <w:pPr>
        <w:pStyle w:val="Heading3"/>
        <w:rPr>
          <w:rFonts w:eastAsia="Roboto"/>
        </w:rPr>
      </w:pPr>
      <w:bookmarkStart w:name="_Toc165225917" w:id="8"/>
      <w:r w:rsidRPr="003018A8">
        <w:rPr>
          <w:rFonts w:eastAsia="Roboto"/>
        </w:rPr>
        <w:t>1.3 Intended Audience</w:t>
      </w:r>
      <w:bookmarkEnd w:id="8"/>
    </w:p>
    <w:p w:rsidRPr="00D23809" w:rsidR="00FD47B8" w:rsidP="00FD47B8" w:rsidRDefault="00FD47B8" w14:paraId="374F47DD" w14:textId="4DBBC462">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 xml:space="preserve">SRE – </w:t>
      </w:r>
      <w:proofErr w:type="spellStart"/>
      <w:r w:rsidRPr="00D23809">
        <w:rPr>
          <w:rFonts w:eastAsia="Roboto" w:asciiTheme="majorHAnsi" w:hAnsiTheme="majorHAnsi" w:cstheme="majorHAnsi"/>
          <w:color w:val="0D0D0D"/>
        </w:rPr>
        <w:t>Coforge</w:t>
      </w:r>
      <w:proofErr w:type="spellEnd"/>
      <w:r w:rsidRPr="00D23809">
        <w:rPr>
          <w:rFonts w:eastAsia="Roboto" w:asciiTheme="majorHAnsi" w:hAnsiTheme="majorHAnsi" w:cstheme="majorHAnsi"/>
          <w:color w:val="0D0D0D"/>
        </w:rPr>
        <w:t xml:space="preserve"> Team</w:t>
      </w:r>
    </w:p>
    <w:p w:rsidRPr="00D23809" w:rsidR="00FD47B8" w:rsidP="00FD47B8" w:rsidRDefault="00FD47B8" w14:paraId="3A5FCC6B" w14:textId="412B4FC5">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 xml:space="preserve">SRE – </w:t>
      </w:r>
      <w:proofErr w:type="spellStart"/>
      <w:r w:rsidRPr="00D23809">
        <w:rPr>
          <w:rFonts w:eastAsia="Roboto" w:asciiTheme="majorHAnsi" w:hAnsiTheme="majorHAnsi" w:cstheme="majorHAnsi"/>
          <w:color w:val="0D0D0D"/>
        </w:rPr>
        <w:t>Trinet</w:t>
      </w:r>
      <w:proofErr w:type="spellEnd"/>
      <w:r w:rsidRPr="00D23809">
        <w:rPr>
          <w:rFonts w:eastAsia="Roboto" w:asciiTheme="majorHAnsi" w:hAnsiTheme="majorHAnsi" w:cstheme="majorHAnsi"/>
          <w:color w:val="0D0D0D"/>
        </w:rPr>
        <w:t xml:space="preserve"> Team</w:t>
      </w:r>
    </w:p>
    <w:p w:rsidRPr="00D23809" w:rsidR="00FD47B8" w:rsidP="00FD47B8" w:rsidRDefault="00FD47B8" w14:paraId="10C210C2" w14:textId="77777777">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p>
    <w:p w:rsidRPr="003018A8" w:rsidR="00FD47B8" w:rsidP="003018A8" w:rsidRDefault="00FD47B8" w14:paraId="08320322" w14:textId="6BE9469D">
      <w:pPr>
        <w:pStyle w:val="Heading3"/>
        <w:rPr>
          <w:rFonts w:eastAsia="Roboto"/>
        </w:rPr>
      </w:pPr>
      <w:bookmarkStart w:name="_Toc165225918" w:id="9"/>
      <w:r w:rsidRPr="003018A8">
        <w:rPr>
          <w:rFonts w:eastAsia="Roboto"/>
        </w:rPr>
        <w:t>1.4 Acronyms and Abbreviations</w:t>
      </w:r>
      <w:bookmarkEnd w:id="9"/>
    </w:p>
    <w:p w:rsidRPr="00D23809" w:rsidR="00FD47B8" w:rsidP="00FD47B8" w:rsidRDefault="00FD47B8" w14:paraId="0F882D51" w14:textId="77777777">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r w:rsidRPr="00D23809">
        <w:rPr>
          <w:rFonts w:eastAsia="Roboto" w:asciiTheme="majorHAnsi" w:hAnsiTheme="majorHAnsi" w:cstheme="majorHAnsi"/>
          <w:color w:val="0D0D0D"/>
        </w:rPr>
        <w:tab/>
      </w:r>
    </w:p>
    <w:tbl>
      <w:tblPr>
        <w:tblStyle w:val="TableGrid"/>
        <w:tblW w:w="0" w:type="auto"/>
        <w:tblInd w:w="35" w:type="dxa"/>
        <w:tblLook w:val="04A0" w:firstRow="1" w:lastRow="0" w:firstColumn="1" w:lastColumn="0" w:noHBand="0" w:noVBand="1"/>
      </w:tblPr>
      <w:tblGrid>
        <w:gridCol w:w="4491"/>
        <w:gridCol w:w="4493"/>
      </w:tblGrid>
      <w:tr w:rsidRPr="00D23809" w:rsidR="00FD47B8" w:rsidTr="002F6C14" w14:paraId="682AC97D" w14:textId="77777777">
        <w:tc>
          <w:tcPr>
            <w:tcW w:w="4491" w:type="dxa"/>
          </w:tcPr>
          <w:p w:rsidRPr="00D23809" w:rsidR="00FD47B8" w:rsidP="00FD47B8" w:rsidRDefault="00FD47B8" w14:paraId="23DB492F" w14:textId="0D67CA9F">
            <w:pPr>
              <w:rPr>
                <w:rFonts w:eastAsia="Roboto" w:asciiTheme="majorHAnsi" w:hAnsiTheme="majorHAnsi" w:cstheme="majorHAnsi"/>
                <w:color w:val="0D0D0D"/>
              </w:rPr>
            </w:pPr>
            <w:r w:rsidRPr="00D23809">
              <w:rPr>
                <w:rFonts w:eastAsia="Roboto" w:asciiTheme="majorHAnsi" w:hAnsiTheme="majorHAnsi" w:cstheme="majorHAnsi"/>
                <w:color w:val="0D0D0D"/>
              </w:rPr>
              <w:t>Acronym</w:t>
            </w:r>
          </w:p>
        </w:tc>
        <w:tc>
          <w:tcPr>
            <w:tcW w:w="4493" w:type="dxa"/>
          </w:tcPr>
          <w:p w:rsidRPr="00D23809" w:rsidR="00FD47B8" w:rsidP="00FD47B8" w:rsidRDefault="00FD47B8" w14:paraId="2E9368DE" w14:textId="3404E44D">
            <w:pPr>
              <w:rPr>
                <w:rFonts w:eastAsia="Roboto" w:asciiTheme="majorHAnsi" w:hAnsiTheme="majorHAnsi" w:cstheme="majorHAnsi"/>
                <w:color w:val="0D0D0D"/>
              </w:rPr>
            </w:pPr>
            <w:r w:rsidRPr="00D23809">
              <w:rPr>
                <w:rFonts w:eastAsia="Roboto" w:asciiTheme="majorHAnsi" w:hAnsiTheme="majorHAnsi" w:cstheme="majorHAnsi"/>
                <w:color w:val="0D0D0D"/>
              </w:rPr>
              <w:t>Full Form</w:t>
            </w:r>
          </w:p>
        </w:tc>
      </w:tr>
      <w:tr w:rsidRPr="00D23809" w:rsidR="00FD47B8" w:rsidTr="002F6C14" w14:paraId="3BBF2592" w14:textId="77777777">
        <w:tc>
          <w:tcPr>
            <w:tcW w:w="4491" w:type="dxa"/>
          </w:tcPr>
          <w:p w:rsidRPr="00D23809" w:rsidR="00FD47B8" w:rsidP="00FD47B8" w:rsidRDefault="00F45D2B" w14:paraId="4C80AD21" w14:textId="5AA748DB">
            <w:pPr>
              <w:rPr>
                <w:rFonts w:eastAsia="Roboto" w:asciiTheme="majorHAnsi" w:hAnsiTheme="majorHAnsi" w:cstheme="majorHAnsi"/>
                <w:color w:val="0D0D0D"/>
              </w:rPr>
            </w:pPr>
            <w:r>
              <w:rPr>
                <w:rFonts w:eastAsia="Roboto" w:asciiTheme="majorHAnsi" w:hAnsiTheme="majorHAnsi" w:cstheme="majorHAnsi"/>
                <w:color w:val="0D0D0D"/>
              </w:rPr>
              <w:t>G</w:t>
            </w:r>
            <w:r w:rsidR="000355DF">
              <w:rPr>
                <w:rFonts w:eastAsia="Roboto" w:asciiTheme="majorHAnsi" w:hAnsiTheme="majorHAnsi" w:cstheme="majorHAnsi"/>
                <w:color w:val="0D0D0D"/>
              </w:rPr>
              <w:t>C</w:t>
            </w:r>
          </w:p>
        </w:tc>
        <w:tc>
          <w:tcPr>
            <w:tcW w:w="4493" w:type="dxa"/>
          </w:tcPr>
          <w:p w:rsidRPr="00D23809" w:rsidR="00FD47B8" w:rsidP="00FD47B8" w:rsidRDefault="00F45D2B" w14:paraId="7F7EBA54" w14:textId="55DA4936">
            <w:pPr>
              <w:rPr>
                <w:rFonts w:eastAsia="Roboto" w:asciiTheme="majorHAnsi" w:hAnsiTheme="majorHAnsi" w:cstheme="majorHAnsi"/>
                <w:color w:val="0D0D0D"/>
              </w:rPr>
            </w:pPr>
            <w:r>
              <w:t>G</w:t>
            </w:r>
            <w:r w:rsidR="000355DF">
              <w:t>arbage Collection</w:t>
            </w:r>
          </w:p>
        </w:tc>
      </w:tr>
      <w:tr w:rsidRPr="00D23809" w:rsidR="002F6C14" w:rsidTr="002F6C14" w14:paraId="61ED2472" w14:textId="77777777">
        <w:tc>
          <w:tcPr>
            <w:tcW w:w="4491" w:type="dxa"/>
          </w:tcPr>
          <w:p w:rsidR="002F6C14" w:rsidP="00FD47B8" w:rsidRDefault="002F6C14" w14:paraId="24AD15C0" w14:textId="6752E3B4">
            <w:pPr>
              <w:rPr>
                <w:rFonts w:eastAsia="Roboto" w:asciiTheme="majorHAnsi" w:hAnsiTheme="majorHAnsi" w:cstheme="majorHAnsi"/>
                <w:color w:val="0D0D0D"/>
              </w:rPr>
            </w:pPr>
            <w:r>
              <w:rPr>
                <w:rFonts w:eastAsia="Roboto" w:asciiTheme="majorHAnsi" w:hAnsiTheme="majorHAnsi" w:cstheme="majorHAnsi"/>
                <w:color w:val="0D0D0D"/>
              </w:rPr>
              <w:t xml:space="preserve">SLA </w:t>
            </w:r>
          </w:p>
        </w:tc>
        <w:tc>
          <w:tcPr>
            <w:tcW w:w="4493" w:type="dxa"/>
          </w:tcPr>
          <w:p w:rsidR="002F6C14" w:rsidP="00FD47B8" w:rsidRDefault="002F6C14" w14:paraId="1F2823AB" w14:textId="72C9600E">
            <w:r>
              <w:t>Service Level Agreement</w:t>
            </w:r>
          </w:p>
        </w:tc>
      </w:tr>
      <w:tr w:rsidR="002F6C14" w:rsidTr="002F6C14" w14:paraId="7E474D6C" w14:textId="77777777">
        <w:tc>
          <w:tcPr>
            <w:tcW w:w="4491" w:type="dxa"/>
          </w:tcPr>
          <w:p w:rsidR="002F6C14" w:rsidP="0018522D" w:rsidRDefault="002F6C14" w14:paraId="38654B5F" w14:textId="2A1EF458">
            <w:pPr>
              <w:rPr>
                <w:rFonts w:eastAsia="Roboto" w:asciiTheme="majorHAnsi" w:hAnsiTheme="majorHAnsi" w:cstheme="majorHAnsi"/>
                <w:color w:val="0D0D0D"/>
              </w:rPr>
            </w:pPr>
            <w:r>
              <w:rPr>
                <w:rFonts w:eastAsia="Roboto" w:asciiTheme="majorHAnsi" w:hAnsiTheme="majorHAnsi" w:cstheme="majorHAnsi"/>
                <w:color w:val="0D0D0D"/>
              </w:rPr>
              <w:t xml:space="preserve">RPA </w:t>
            </w:r>
          </w:p>
        </w:tc>
        <w:tc>
          <w:tcPr>
            <w:tcW w:w="4493" w:type="dxa"/>
          </w:tcPr>
          <w:p w:rsidR="002F6C14" w:rsidP="0018522D" w:rsidRDefault="002F6C14" w14:paraId="2109567A" w14:textId="3704F0A2">
            <w:r>
              <w:t>Robotic Process Automation</w:t>
            </w:r>
          </w:p>
        </w:tc>
      </w:tr>
      <w:tr w:rsidR="002F6C14" w:rsidTr="002F6C14" w14:paraId="05F6D1B7" w14:textId="77777777">
        <w:tc>
          <w:tcPr>
            <w:tcW w:w="4491" w:type="dxa"/>
          </w:tcPr>
          <w:p w:rsidR="002F6C14" w:rsidP="0018522D" w:rsidRDefault="002F6C14" w14:paraId="107236E7" w14:textId="0B0D15FE">
            <w:pPr>
              <w:rPr>
                <w:rFonts w:eastAsia="Roboto" w:asciiTheme="majorHAnsi" w:hAnsiTheme="majorHAnsi" w:cstheme="majorHAnsi"/>
                <w:color w:val="0D0D0D"/>
              </w:rPr>
            </w:pPr>
            <w:r>
              <w:rPr>
                <w:rFonts w:eastAsia="Roboto" w:asciiTheme="majorHAnsi" w:hAnsiTheme="majorHAnsi" w:cstheme="majorHAnsi"/>
                <w:color w:val="0D0D0D"/>
              </w:rPr>
              <w:t>HCM</w:t>
            </w:r>
          </w:p>
        </w:tc>
        <w:tc>
          <w:tcPr>
            <w:tcW w:w="4493" w:type="dxa"/>
          </w:tcPr>
          <w:p w:rsidR="002F6C14" w:rsidP="0018522D" w:rsidRDefault="002F6C14" w14:paraId="08B0E967" w14:textId="1CD5140D">
            <w:r>
              <w:t>Human Capital Management</w:t>
            </w:r>
          </w:p>
        </w:tc>
      </w:tr>
      <w:tr w:rsidR="002F6C14" w:rsidTr="002F6C14" w14:paraId="6DF615A2" w14:textId="77777777">
        <w:tc>
          <w:tcPr>
            <w:tcW w:w="4491" w:type="dxa"/>
          </w:tcPr>
          <w:p w:rsidR="002F6C14" w:rsidP="0018522D" w:rsidRDefault="002F6C14" w14:paraId="68D7FCEB" w14:textId="3C475326">
            <w:pPr>
              <w:rPr>
                <w:rFonts w:eastAsia="Roboto" w:asciiTheme="majorHAnsi" w:hAnsiTheme="majorHAnsi" w:cstheme="majorHAnsi"/>
                <w:color w:val="0D0D0D"/>
              </w:rPr>
            </w:pPr>
            <w:r>
              <w:rPr>
                <w:rFonts w:eastAsia="Roboto" w:asciiTheme="majorHAnsi" w:hAnsiTheme="majorHAnsi" w:cstheme="majorHAnsi"/>
                <w:color w:val="0D0D0D"/>
              </w:rPr>
              <w:t>FSCM</w:t>
            </w:r>
          </w:p>
        </w:tc>
        <w:tc>
          <w:tcPr>
            <w:tcW w:w="4493" w:type="dxa"/>
          </w:tcPr>
          <w:p w:rsidR="002F6C14" w:rsidP="0018522D" w:rsidRDefault="002F6C14" w14:paraId="410EC05A" w14:textId="7CDDB62F">
            <w:r>
              <w:t>Financial &amp; Supply Chain Management</w:t>
            </w:r>
          </w:p>
        </w:tc>
      </w:tr>
      <w:tr w:rsidR="002F6C14" w:rsidTr="002F6C14" w14:paraId="14EDF1D8" w14:textId="77777777">
        <w:tc>
          <w:tcPr>
            <w:tcW w:w="4491" w:type="dxa"/>
          </w:tcPr>
          <w:p w:rsidR="002F6C14" w:rsidP="0018522D" w:rsidRDefault="002F6C14" w14:paraId="14A8D8FF" w14:textId="6DCF81D5">
            <w:pPr>
              <w:rPr>
                <w:rFonts w:eastAsia="Roboto" w:asciiTheme="majorHAnsi" w:hAnsiTheme="majorHAnsi" w:cstheme="majorHAnsi"/>
                <w:color w:val="0D0D0D"/>
              </w:rPr>
            </w:pPr>
            <w:r>
              <w:rPr>
                <w:rFonts w:eastAsia="Roboto" w:asciiTheme="majorHAnsi" w:hAnsiTheme="majorHAnsi" w:cstheme="majorHAnsi"/>
                <w:color w:val="0D0D0D"/>
              </w:rPr>
              <w:t>IB</w:t>
            </w:r>
          </w:p>
        </w:tc>
        <w:tc>
          <w:tcPr>
            <w:tcW w:w="4493" w:type="dxa"/>
          </w:tcPr>
          <w:p w:rsidR="002F6C14" w:rsidP="0018522D" w:rsidRDefault="002F6C14" w14:paraId="2C996CC1" w14:textId="3DCA2534">
            <w:r>
              <w:t>Integration Broker</w:t>
            </w:r>
          </w:p>
        </w:tc>
      </w:tr>
      <w:tr w:rsidR="002F6C14" w:rsidTr="002F6C14" w14:paraId="775E89C5" w14:textId="77777777">
        <w:tc>
          <w:tcPr>
            <w:tcW w:w="4491" w:type="dxa"/>
          </w:tcPr>
          <w:p w:rsidR="002F6C14" w:rsidP="0018522D" w:rsidRDefault="002F6C14" w14:paraId="0763BB1F" w14:textId="10D67AFB">
            <w:pPr>
              <w:rPr>
                <w:rFonts w:eastAsia="Roboto" w:asciiTheme="majorHAnsi" w:hAnsiTheme="majorHAnsi" w:cstheme="majorHAnsi"/>
                <w:color w:val="0D0D0D"/>
              </w:rPr>
            </w:pPr>
            <w:r>
              <w:rPr>
                <w:rFonts w:eastAsia="Roboto" w:asciiTheme="majorHAnsi" w:hAnsiTheme="majorHAnsi" w:cstheme="majorHAnsi"/>
                <w:color w:val="0D0D0D"/>
              </w:rPr>
              <w:t>IAM</w:t>
            </w:r>
          </w:p>
        </w:tc>
        <w:tc>
          <w:tcPr>
            <w:tcW w:w="4493" w:type="dxa"/>
          </w:tcPr>
          <w:p w:rsidR="002F6C14" w:rsidP="0018522D" w:rsidRDefault="002F6C14" w14:paraId="180E4AF6" w14:textId="5552BDB6">
            <w:r>
              <w:t>Identity Access Management</w:t>
            </w:r>
          </w:p>
        </w:tc>
      </w:tr>
      <w:tr w:rsidR="002F6C14" w:rsidTr="002F6C14" w14:paraId="2DFE17DE" w14:textId="77777777">
        <w:tc>
          <w:tcPr>
            <w:tcW w:w="4491" w:type="dxa"/>
          </w:tcPr>
          <w:p w:rsidR="002F6C14" w:rsidP="0018522D" w:rsidRDefault="002F6C14" w14:paraId="00D83292" w14:textId="1EF47005">
            <w:pPr>
              <w:rPr>
                <w:rFonts w:eastAsia="Roboto" w:asciiTheme="majorHAnsi" w:hAnsiTheme="majorHAnsi" w:cstheme="majorHAnsi"/>
                <w:color w:val="0D0D0D"/>
              </w:rPr>
            </w:pPr>
            <w:r>
              <w:rPr>
                <w:rFonts w:eastAsia="Roboto" w:asciiTheme="majorHAnsi" w:hAnsiTheme="majorHAnsi" w:cstheme="majorHAnsi"/>
                <w:color w:val="0D0D0D"/>
              </w:rPr>
              <w:t xml:space="preserve">MFA </w:t>
            </w:r>
          </w:p>
        </w:tc>
        <w:tc>
          <w:tcPr>
            <w:tcW w:w="4493" w:type="dxa"/>
          </w:tcPr>
          <w:p w:rsidR="002F6C14" w:rsidP="0018522D" w:rsidRDefault="002F6C14" w14:paraId="0118C304" w14:textId="5B997ADF">
            <w:r>
              <w:t>Multi Factor Authentication</w:t>
            </w:r>
          </w:p>
        </w:tc>
      </w:tr>
      <w:tr w:rsidR="002F6C14" w:rsidTr="002F6C14" w14:paraId="16277487" w14:textId="77777777">
        <w:tc>
          <w:tcPr>
            <w:tcW w:w="4491" w:type="dxa"/>
          </w:tcPr>
          <w:p w:rsidR="002F6C14" w:rsidP="0018522D" w:rsidRDefault="002F6C14" w14:paraId="07E67375" w14:textId="2458770A">
            <w:pPr>
              <w:rPr>
                <w:rFonts w:eastAsia="Roboto" w:asciiTheme="majorHAnsi" w:hAnsiTheme="majorHAnsi" w:cstheme="majorHAnsi"/>
                <w:color w:val="0D0D0D"/>
              </w:rPr>
            </w:pPr>
            <w:r>
              <w:rPr>
                <w:rFonts w:eastAsia="Roboto" w:asciiTheme="majorHAnsi" w:hAnsiTheme="majorHAnsi" w:cstheme="majorHAnsi"/>
                <w:color w:val="0D0D0D"/>
              </w:rPr>
              <w:t>IDP</w:t>
            </w:r>
          </w:p>
        </w:tc>
        <w:tc>
          <w:tcPr>
            <w:tcW w:w="4493" w:type="dxa"/>
          </w:tcPr>
          <w:p w:rsidR="002F6C14" w:rsidP="0018522D" w:rsidRDefault="002F6C14" w14:paraId="2EE8057E" w14:textId="4DBE9B57">
            <w:r>
              <w:t>Identity Provider</w:t>
            </w:r>
          </w:p>
        </w:tc>
      </w:tr>
      <w:tr w:rsidR="00186749" w:rsidTr="002F6C14" w14:paraId="67F4570E" w14:textId="77777777">
        <w:tc>
          <w:tcPr>
            <w:tcW w:w="4491" w:type="dxa"/>
          </w:tcPr>
          <w:p w:rsidR="00186749" w:rsidP="00186749" w:rsidRDefault="00186749" w14:paraId="324D0F85" w14:textId="7D13C1BC">
            <w:pPr>
              <w:rPr>
                <w:rFonts w:eastAsia="Roboto" w:asciiTheme="majorHAnsi" w:hAnsiTheme="majorHAnsi" w:cstheme="majorHAnsi"/>
                <w:color w:val="0D0D0D"/>
              </w:rPr>
            </w:pPr>
            <w:r>
              <w:rPr>
                <w:rFonts w:eastAsia="Roboto" w:asciiTheme="majorHAnsi" w:hAnsiTheme="majorHAnsi" w:cstheme="majorHAnsi"/>
                <w:color w:val="0D0D0D"/>
              </w:rPr>
              <w:t>DEM</w:t>
            </w:r>
          </w:p>
        </w:tc>
        <w:tc>
          <w:tcPr>
            <w:tcW w:w="4493" w:type="dxa"/>
          </w:tcPr>
          <w:p w:rsidR="00186749" w:rsidP="00186749" w:rsidRDefault="00186749" w14:paraId="51593FE0" w14:textId="79FC4274">
            <w:r>
              <w:t>Digital Experience Monitoring</w:t>
            </w:r>
          </w:p>
        </w:tc>
      </w:tr>
      <w:tr w:rsidR="00186749" w:rsidTr="002F6C14" w14:paraId="037D98E3" w14:textId="77777777">
        <w:tc>
          <w:tcPr>
            <w:tcW w:w="4491" w:type="dxa"/>
          </w:tcPr>
          <w:p w:rsidR="00186749" w:rsidP="00186749" w:rsidRDefault="00186749" w14:paraId="4B8FB29A" w14:textId="5D8E5167">
            <w:pPr>
              <w:rPr>
                <w:rFonts w:eastAsia="Roboto" w:asciiTheme="majorHAnsi" w:hAnsiTheme="majorHAnsi" w:cstheme="majorHAnsi"/>
                <w:color w:val="0D0D0D"/>
              </w:rPr>
            </w:pPr>
            <w:r>
              <w:rPr>
                <w:rFonts w:eastAsia="Roboto" w:asciiTheme="majorHAnsi" w:hAnsiTheme="majorHAnsi" w:cstheme="majorHAnsi"/>
                <w:color w:val="0D0D0D"/>
              </w:rPr>
              <w:t>OLA</w:t>
            </w:r>
          </w:p>
        </w:tc>
        <w:tc>
          <w:tcPr>
            <w:tcW w:w="4493" w:type="dxa"/>
          </w:tcPr>
          <w:p w:rsidR="00186749" w:rsidP="00186749" w:rsidRDefault="00186749" w14:paraId="62C39024" w14:textId="37D5C099">
            <w:r>
              <w:t>Oracle logging Analytics</w:t>
            </w:r>
          </w:p>
        </w:tc>
      </w:tr>
      <w:tr w:rsidR="00186749" w:rsidTr="002F6C14" w14:paraId="0714C42B" w14:textId="77777777">
        <w:tc>
          <w:tcPr>
            <w:tcW w:w="4491" w:type="dxa"/>
          </w:tcPr>
          <w:p w:rsidR="00186749" w:rsidP="00186749" w:rsidRDefault="00186749" w14:paraId="6E8FEFA9" w14:textId="578CFC5B">
            <w:pPr>
              <w:rPr>
                <w:rFonts w:eastAsia="Roboto" w:asciiTheme="majorHAnsi" w:hAnsiTheme="majorHAnsi" w:cstheme="majorHAnsi"/>
                <w:color w:val="0D0D0D"/>
              </w:rPr>
            </w:pPr>
            <w:r>
              <w:rPr>
                <w:rFonts w:eastAsia="Roboto" w:asciiTheme="majorHAnsi" w:hAnsiTheme="majorHAnsi" w:cstheme="majorHAnsi"/>
                <w:color w:val="0D0D0D"/>
              </w:rPr>
              <w:t>S</w:t>
            </w:r>
            <w:r>
              <w:rPr>
                <w:rFonts w:eastAsia="Roboto" w:asciiTheme="majorHAnsi" w:hAnsiTheme="majorHAnsi" w:cstheme="majorHAnsi"/>
              </w:rPr>
              <w:t>SO</w:t>
            </w:r>
          </w:p>
        </w:tc>
        <w:tc>
          <w:tcPr>
            <w:tcW w:w="4493" w:type="dxa"/>
          </w:tcPr>
          <w:p w:rsidR="00186749" w:rsidP="00186749" w:rsidRDefault="00186749" w14:paraId="22EA06D4" w14:textId="3531C611">
            <w:r>
              <w:t>Single Sign On</w:t>
            </w:r>
          </w:p>
        </w:tc>
      </w:tr>
    </w:tbl>
    <w:p w:rsidRPr="00186749" w:rsidR="00F45D2B" w:rsidP="00560DE2" w:rsidRDefault="00560DE2" w14:paraId="2021663C" w14:textId="10172D33">
      <w:pPr>
        <w:pStyle w:val="Heading3"/>
        <w:rPr>
          <w:b/>
          <w:bCs/>
        </w:rPr>
      </w:pPr>
      <w:bookmarkStart w:name="_Toc165225919" w:id="10"/>
      <w:r w:rsidRPr="00186749">
        <w:rPr>
          <w:b/>
          <w:bCs/>
        </w:rPr>
        <w:t>2</w:t>
      </w:r>
      <w:r w:rsidRPr="00186749" w:rsidR="001B7B98">
        <w:rPr>
          <w:b/>
          <w:bCs/>
        </w:rPr>
        <w:t xml:space="preserve">. </w:t>
      </w:r>
      <w:r w:rsidRPr="00186749" w:rsidR="001B7B98">
        <w:t>Jenkins</w:t>
      </w:r>
      <w:r w:rsidRPr="00186749" w:rsidR="00F45D2B">
        <w:t>:</w:t>
      </w:r>
      <w:bookmarkEnd w:id="10"/>
    </w:p>
    <w:p w:rsidRPr="000C71CC" w:rsidR="000C71CC" w:rsidP="000C71CC" w:rsidRDefault="001515A8" w14:paraId="70F91324" w14:textId="77777777">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Strong"/>
          <w:rFonts w:ascii="Segoe UI" w:hAnsi="Segoe UI" w:cs="Segoe UI"/>
          <w:b w:val="0"/>
          <w:bCs w:val="0"/>
          <w:color w:val="0D0D0D"/>
        </w:rPr>
      </w:pPr>
      <w:r>
        <w:rPr>
          <w:rFonts w:ascii="Segoe UI" w:hAnsi="Segoe UI" w:cs="Segoe UI"/>
          <w:color w:val="0D0D0D"/>
        </w:rPr>
        <w:t>Initially, Jenkins was implemented to automate the ForgeRock refresh process, which involved nightly database backups and restor</w:t>
      </w:r>
      <w:r w:rsidR="000C71CC">
        <w:rPr>
          <w:rFonts w:ascii="Segoe UI" w:hAnsi="Segoe UI" w:cs="Segoe UI"/>
          <w:color w:val="0D0D0D"/>
        </w:rPr>
        <w:t>ation</w:t>
      </w:r>
      <w:r>
        <w:rPr>
          <w:rFonts w:ascii="Segoe UI" w:hAnsi="Segoe UI" w:cs="Segoe UI"/>
          <w:color w:val="0D0D0D"/>
        </w:rPr>
        <w:t>. This automation streamlined a lengthy manual process.</w:t>
      </w:r>
      <w:r w:rsidRPr="000C71CC" w:rsidR="000C71CC">
        <w:rPr>
          <w:rStyle w:val="Strong"/>
          <w:rFonts w:ascii="Segoe UI" w:hAnsi="Segoe UI" w:cs="Segoe UI"/>
          <w:color w:val="0D0D0D"/>
          <w:bdr w:val="single" w:color="E3E3E3" w:sz="2" w:space="0" w:frame="1"/>
        </w:rPr>
        <w:t xml:space="preserve"> </w:t>
      </w:r>
    </w:p>
    <w:p w:rsidR="001515A8" w:rsidP="18F87BBF" w:rsidRDefault="000C71CC" w14:paraId="0FF1E46C" w14:textId="19530514">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themeFill="background1"/>
        <w:spacing w:before="0" w:beforeAutospacing="0" w:after="0" w:afterAutospacing="0"/>
        <w:rPr>
          <w:rFonts w:ascii="Segoe UI" w:hAnsi="Segoe UI" w:cs="Segoe UI"/>
          <w:color w:val="0D0D0D"/>
        </w:rPr>
      </w:pPr>
      <w:proofErr w:type="spellStart"/>
      <w:r w:rsidRPr="18F87BBF">
        <w:rPr>
          <w:rFonts w:ascii="Segoe UI" w:hAnsi="Segoe UI" w:cs="Segoe UI"/>
          <w:color w:val="0D0D0D" w:themeColor="text1" w:themeTint="F2"/>
        </w:rPr>
        <w:t>TriNet</w:t>
      </w:r>
      <w:proofErr w:type="spellEnd"/>
      <w:r w:rsidRPr="18F87BBF">
        <w:rPr>
          <w:rFonts w:ascii="Segoe UI" w:hAnsi="Segoe UI" w:cs="Segoe UI"/>
          <w:color w:val="0D0D0D" w:themeColor="text1" w:themeTint="F2"/>
        </w:rPr>
        <w:t xml:space="preserve"> SRE uses Jenkins for stopping and starting production applications, as well as for automating horizontal patching activities by integrating it with the Unix team's workflows.</w:t>
      </w:r>
    </w:p>
    <w:p w:rsidR="006700BA" w:rsidP="006700BA" w:rsidRDefault="006700BA" w14:paraId="746D2512" w14:textId="34EAE73A">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We have Jenkins instances for development and production environments. The development instance handles non-production environments, while the production instance is dedicated solely to managing production.</w:t>
      </w:r>
    </w:p>
    <w:p w:rsidRPr="000C71CC" w:rsidR="006700BA" w:rsidP="006700BA" w:rsidRDefault="006700BA" w14:paraId="0E1C72CF" w14:textId="77777777">
      <w:pPr>
        <w:pStyle w:val="NormalWeb"/>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rPr>
      </w:pPr>
    </w:p>
    <w:p w:rsidR="001515A8" w:rsidP="001515A8" w:rsidRDefault="001515A8" w14:paraId="4DD4BD14" w14:textId="3EA7298F">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color="E3E3E3" w:sz="2" w:space="0" w:frame="1"/>
        </w:rPr>
        <w:t>Horizontal Patching Process</w:t>
      </w:r>
      <w:r>
        <w:rPr>
          <w:rFonts w:ascii="Segoe UI" w:hAnsi="Segoe UI" w:cs="Segoe UI"/>
          <w:color w:val="0D0D0D"/>
        </w:rPr>
        <w:t>: Through Jenkins, the Unix team makes API calls to  Jenkins server to execute horizontal jobs. These jobs facilitate the stop and start of applications in a horizontal fashion, ensuring continuous availability during patching without bringing down the entire production environment.</w:t>
      </w:r>
    </w:p>
    <w:p w:rsidR="001515A8" w:rsidP="001515A8" w:rsidRDefault="001515A8" w14:paraId="75668ACB" w14:textId="07265F75">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color="E3E3E3" w:sz="2" w:space="0" w:frame="1"/>
        </w:rPr>
        <w:t>Tableau Backup and Restore</w:t>
      </w:r>
      <w:r>
        <w:rPr>
          <w:rFonts w:ascii="Segoe UI" w:hAnsi="Segoe UI" w:cs="Segoe UI"/>
          <w:color w:val="0D0D0D"/>
        </w:rPr>
        <w:t>: Another instance where Jenkins is utilized is for the backup and restore processes of Tablea</w:t>
      </w:r>
      <w:r w:rsidR="000C71CC">
        <w:rPr>
          <w:rFonts w:ascii="Segoe UI" w:hAnsi="Segoe UI" w:cs="Segoe UI"/>
          <w:color w:val="0D0D0D"/>
        </w:rPr>
        <w:t>u.</w:t>
      </w:r>
    </w:p>
    <w:p w:rsidR="001515A8" w:rsidP="001515A8" w:rsidRDefault="001515A8" w14:paraId="79E7887A" w14:textId="73CB3D44">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color="E3E3E3" w:sz="2" w:space="0" w:frame="1"/>
        </w:rPr>
        <w:t>RPA Team Integration</w:t>
      </w:r>
      <w:r>
        <w:rPr>
          <w:rFonts w:ascii="Segoe UI" w:hAnsi="Segoe UI" w:cs="Segoe UI"/>
          <w:color w:val="0D0D0D"/>
        </w:rPr>
        <w:t xml:space="preserve">: The RPA team leverages Jenkins instances to manage their </w:t>
      </w:r>
      <w:r w:rsidR="000C71CC">
        <w:rPr>
          <w:rFonts w:ascii="Segoe UI" w:hAnsi="Segoe UI" w:cs="Segoe UI"/>
          <w:color w:val="0D0D0D"/>
        </w:rPr>
        <w:t>A</w:t>
      </w:r>
      <w:r>
        <w:rPr>
          <w:rFonts w:ascii="Segoe UI" w:hAnsi="Segoe UI" w:cs="Segoe UI"/>
          <w:color w:val="0D0D0D"/>
        </w:rPr>
        <w:t xml:space="preserve">utomation </w:t>
      </w:r>
      <w:r w:rsidR="000C71CC">
        <w:rPr>
          <w:rFonts w:ascii="Segoe UI" w:hAnsi="Segoe UI" w:cs="Segoe UI"/>
          <w:color w:val="0D0D0D"/>
        </w:rPr>
        <w:t>A</w:t>
      </w:r>
      <w:r>
        <w:rPr>
          <w:rFonts w:ascii="Segoe UI" w:hAnsi="Segoe UI" w:cs="Segoe UI"/>
          <w:color w:val="0D0D0D"/>
        </w:rPr>
        <w:t>nywhere servers</w:t>
      </w:r>
      <w:r w:rsidR="006700BA">
        <w:rPr>
          <w:rFonts w:ascii="Segoe UI" w:hAnsi="Segoe UI" w:cs="Segoe UI"/>
          <w:color w:val="0D0D0D"/>
        </w:rPr>
        <w:t xml:space="preserve"> for backup and restoration.</w:t>
      </w:r>
    </w:p>
    <w:p w:rsidR="001515A8" w:rsidP="001515A8" w:rsidRDefault="001515A8" w14:paraId="35A835B9" w14:textId="77777777">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color="E3E3E3" w:sz="2" w:space="0" w:frame="1"/>
        </w:rPr>
        <w:t>Environment Management</w:t>
      </w:r>
      <w:r>
        <w:rPr>
          <w:rFonts w:ascii="Segoe UI" w:hAnsi="Segoe UI" w:cs="Segoe UI"/>
          <w:color w:val="0D0D0D"/>
        </w:rPr>
        <w:t xml:space="preserve">: </w:t>
      </w:r>
      <w:bookmarkStart w:name="OLE_LINK1" w:id="11"/>
      <w:bookmarkStart w:name="OLE_LINK2" w:id="12"/>
      <w:r>
        <w:rPr>
          <w:rFonts w:ascii="Segoe UI" w:hAnsi="Segoe UI" w:cs="Segoe UI"/>
          <w:color w:val="0D0D0D"/>
        </w:rPr>
        <w:t>Your organization maintains separate Jenkins instances for development and production environments. The development instance handles non-production environments, while the production instance is dedicated solely to managing production.</w:t>
      </w:r>
    </w:p>
    <w:bookmarkEnd w:id="11"/>
    <w:bookmarkEnd w:id="12"/>
    <w:p w:rsidRPr="001515A8" w:rsidR="001515A8" w:rsidP="001515A8" w:rsidRDefault="001515A8" w14:paraId="52062D42" w14:textId="77777777"/>
    <w:p w:rsidRPr="00186749" w:rsidR="00F45D2B" w:rsidP="18F87BBF" w:rsidRDefault="00560DE2" w14:paraId="1FED6F4E" w14:textId="20B7008C">
      <w:pPr>
        <w:pStyle w:val="Heading3"/>
      </w:pPr>
      <w:bookmarkStart w:name="_Toc165225920" w:id="13"/>
      <w:r w:rsidRPr="00186749">
        <w:t xml:space="preserve">3. </w:t>
      </w:r>
      <w:proofErr w:type="spellStart"/>
      <w:r w:rsidRPr="00186749" w:rsidR="00171050">
        <w:t>YCrash</w:t>
      </w:r>
      <w:bookmarkEnd w:id="13"/>
      <w:proofErr w:type="spellEnd"/>
    </w:p>
    <w:p w:rsidR="000355DF" w:rsidP="00F45D2B" w:rsidRDefault="000355DF" w14:paraId="341D431B" w14:textId="2C8CF75F">
      <w:pPr>
        <w:numPr>
          <w:ilvl w:val="0"/>
          <w:numId w:val="23"/>
        </w:numPr>
        <w:spacing w:before="100" w:beforeAutospacing="1" w:after="100" w:afterAutospacing="1"/>
      </w:pPr>
      <w:proofErr w:type="spellStart"/>
      <w:r>
        <w:rPr>
          <w:rFonts w:ascii="Times" w:hAnsi="Times"/>
          <w:color w:val="000000"/>
          <w:sz w:val="27"/>
          <w:szCs w:val="27"/>
        </w:rPr>
        <w:t>YCrash</w:t>
      </w:r>
      <w:proofErr w:type="spellEnd"/>
      <w:r>
        <w:rPr>
          <w:rFonts w:ascii="Times" w:hAnsi="Times"/>
          <w:color w:val="000000"/>
          <w:sz w:val="27"/>
          <w:szCs w:val="27"/>
        </w:rPr>
        <w:t xml:space="preserve"> is basically a comprehensive performance monitoring and diagnostics tool designed specifically for java applications.</w:t>
      </w:r>
    </w:p>
    <w:p w:rsidR="00F45D2B" w:rsidP="00F45D2B" w:rsidRDefault="000355DF" w14:paraId="3CDD443A" w14:textId="0827B866">
      <w:pPr>
        <w:numPr>
          <w:ilvl w:val="0"/>
          <w:numId w:val="23"/>
        </w:numPr>
        <w:spacing w:before="100" w:beforeAutospacing="1" w:after="100" w:afterAutospacing="1"/>
      </w:pPr>
      <w:r>
        <w:t>It</w:t>
      </w:r>
      <w:r w:rsidR="00171050">
        <w:t xml:space="preserve"> is a tool to analyse the heap and thread dumps</w:t>
      </w:r>
      <w:r>
        <w:t>, GC logs  in the application.</w:t>
      </w:r>
    </w:p>
    <w:p w:rsidR="000355DF" w:rsidP="00F45D2B" w:rsidRDefault="000355DF" w14:paraId="682712D5" w14:textId="20C0F422">
      <w:pPr>
        <w:numPr>
          <w:ilvl w:val="0"/>
          <w:numId w:val="23"/>
        </w:numPr>
        <w:spacing w:before="100" w:beforeAutospacing="1" w:after="100" w:afterAutospacing="1"/>
      </w:pPr>
      <w:r>
        <w:t xml:space="preserve">Without </w:t>
      </w:r>
      <w:proofErr w:type="spellStart"/>
      <w:r>
        <w:t>YCrash</w:t>
      </w:r>
      <w:proofErr w:type="spellEnd"/>
      <w:r>
        <w:t xml:space="preserve"> tool we have to manually take the thread dumps and heap dumps and analyse those huge dumps which is tedious process.</w:t>
      </w:r>
    </w:p>
    <w:p w:rsidRPr="000355DF" w:rsidR="000355DF" w:rsidP="18F87BBF" w:rsidRDefault="000355DF" w14:paraId="1B74365F" w14:textId="0F39BFA9">
      <w:pPr>
        <w:numPr>
          <w:ilvl w:val="0"/>
          <w:numId w:val="23"/>
        </w:numPr>
        <w:spacing w:before="100" w:beforeAutospacing="1" w:after="100" w:afterAutospacing="1"/>
      </w:pPr>
      <w:r w:rsidRPr="18F87BBF">
        <w:rPr>
          <w:rFonts w:ascii="Times" w:hAnsi="Times"/>
          <w:color w:val="000000" w:themeColor="text1"/>
          <w:sz w:val="27"/>
          <w:szCs w:val="27"/>
        </w:rPr>
        <w:t>It offers insights into performance bottlenecks ,</w:t>
      </w:r>
      <w:r w:rsidRPr="18F87BBF" w:rsidR="434B3B10">
        <w:rPr>
          <w:rFonts w:ascii="Times" w:hAnsi="Times"/>
          <w:color w:val="000000" w:themeColor="text1"/>
          <w:sz w:val="27"/>
          <w:szCs w:val="27"/>
        </w:rPr>
        <w:t xml:space="preserve"> </w:t>
      </w:r>
      <w:r w:rsidRPr="18F87BBF">
        <w:rPr>
          <w:rFonts w:ascii="Times" w:hAnsi="Times"/>
          <w:color w:val="000000" w:themeColor="text1"/>
          <w:sz w:val="27"/>
          <w:szCs w:val="27"/>
        </w:rPr>
        <w:t>memory leaks and other issues that can affect the reliability and efficiency of java based software systems.</w:t>
      </w:r>
    </w:p>
    <w:p w:rsidR="000355DF" w:rsidP="00F45D2B" w:rsidRDefault="000355DF" w14:paraId="05A77916" w14:textId="42CD2DD4">
      <w:pPr>
        <w:numPr>
          <w:ilvl w:val="0"/>
          <w:numId w:val="23"/>
        </w:numPr>
        <w:spacing w:before="100" w:beforeAutospacing="1" w:after="100" w:afterAutospacing="1"/>
      </w:pPr>
      <w:proofErr w:type="spellStart"/>
      <w:r>
        <w:rPr>
          <w:rFonts w:ascii="Times" w:hAnsi="Times"/>
          <w:color w:val="000000"/>
          <w:sz w:val="27"/>
          <w:szCs w:val="27"/>
        </w:rPr>
        <w:t>YCrash</w:t>
      </w:r>
      <w:proofErr w:type="spellEnd"/>
      <w:r>
        <w:rPr>
          <w:rFonts w:ascii="Times" w:hAnsi="Times"/>
          <w:color w:val="000000"/>
          <w:sz w:val="27"/>
          <w:szCs w:val="27"/>
        </w:rPr>
        <w:t xml:space="preserve"> is automated with the AppDynamics by ServiceNow team so that AppDynamics will automatically trigger </w:t>
      </w:r>
      <w:proofErr w:type="spellStart"/>
      <w:r>
        <w:rPr>
          <w:rFonts w:ascii="Times" w:hAnsi="Times"/>
          <w:color w:val="000000"/>
          <w:sz w:val="27"/>
          <w:szCs w:val="27"/>
        </w:rPr>
        <w:t>YCrash</w:t>
      </w:r>
      <w:proofErr w:type="spellEnd"/>
      <w:r>
        <w:rPr>
          <w:rFonts w:ascii="Times" w:hAnsi="Times"/>
          <w:color w:val="000000"/>
          <w:sz w:val="27"/>
          <w:szCs w:val="27"/>
        </w:rPr>
        <w:t xml:space="preserve"> to take the heap and thread dumps.</w:t>
      </w:r>
    </w:p>
    <w:p w:rsidR="000355DF" w:rsidP="000355DF" w:rsidRDefault="000355DF" w14:paraId="4C6BC98F" w14:textId="77777777">
      <w:pPr>
        <w:spacing w:before="100" w:beforeAutospacing="1" w:after="100" w:afterAutospacing="1"/>
        <w:ind w:left="720"/>
      </w:pPr>
    </w:p>
    <w:p w:rsidR="00F45D2B" w:rsidP="00560DE2" w:rsidRDefault="00560DE2" w14:paraId="0F8F3E17" w14:textId="5A326BE0">
      <w:pPr>
        <w:pStyle w:val="Heading3"/>
      </w:pPr>
      <w:bookmarkStart w:name="OLE_LINK15" w:id="14"/>
      <w:bookmarkStart w:name="OLE_LINK16" w:id="15"/>
      <w:bookmarkStart w:name="_Toc165225921" w:id="16"/>
      <w:r w:rsidRPr="00186749">
        <w:t xml:space="preserve">4. </w:t>
      </w:r>
      <w:r w:rsidRPr="00186749" w:rsidR="00A8726B">
        <w:t xml:space="preserve"> Ansible</w:t>
      </w:r>
      <w:bookmarkEnd w:id="16"/>
      <w:r w:rsidRPr="00186749" w:rsidR="00A8726B">
        <w:t xml:space="preserve"> </w:t>
      </w:r>
    </w:p>
    <w:bookmarkEnd w:id="14"/>
    <w:bookmarkEnd w:id="15"/>
    <w:p w:rsidRPr="004204B8" w:rsidR="004204B8" w:rsidP="004204B8" w:rsidRDefault="004204B8" w14:paraId="47C15F11" w14:textId="55A1CFB1">
      <w:pPr>
        <w:numPr>
          <w:ilvl w:val="0"/>
          <w:numId w:val="23"/>
        </w:numPr>
        <w:spacing w:before="100" w:beforeAutospacing="1" w:after="100" w:afterAutospacing="1"/>
        <w:rPr>
          <w:rFonts w:ascii="Times" w:hAnsi="Times"/>
          <w:color w:val="000000"/>
          <w:sz w:val="27"/>
          <w:szCs w:val="27"/>
        </w:rPr>
      </w:pPr>
      <w:r w:rsidRPr="004204B8">
        <w:rPr>
          <w:rFonts w:ascii="Times" w:hAnsi="Times"/>
          <w:color w:val="000000"/>
          <w:sz w:val="27"/>
          <w:szCs w:val="27"/>
        </w:rPr>
        <w:t xml:space="preserve"> Ansible was extensively used for various applications and technologies like WebLogic, Java, Jenkins, etc.</w:t>
      </w:r>
    </w:p>
    <w:p w:rsidRPr="004204B8" w:rsidR="004204B8" w:rsidP="004204B8" w:rsidRDefault="004204B8" w14:paraId="6068EDF5" w14:textId="5633671F">
      <w:pPr>
        <w:numPr>
          <w:ilvl w:val="0"/>
          <w:numId w:val="23"/>
        </w:numPr>
        <w:spacing w:before="100" w:beforeAutospacing="1" w:after="100" w:afterAutospacing="1"/>
        <w:rPr>
          <w:rFonts w:ascii="Segoe UI" w:hAnsi="Segoe UI" w:cs="Segoe UI"/>
          <w:color w:val="0D0D0D"/>
        </w:rPr>
      </w:pPr>
      <w:r w:rsidRPr="004204B8">
        <w:rPr>
          <w:rFonts w:ascii="Times" w:hAnsi="Times"/>
          <w:color w:val="000000"/>
          <w:sz w:val="27"/>
          <w:szCs w:val="27"/>
        </w:rPr>
        <w:t>Recent use cases include Tomcat and Java</w:t>
      </w:r>
      <w:r>
        <w:rPr>
          <w:rFonts w:ascii="Times" w:hAnsi="Times"/>
          <w:color w:val="000000"/>
          <w:sz w:val="27"/>
          <w:szCs w:val="27"/>
        </w:rPr>
        <w:t xml:space="preserve"> Version updates</w:t>
      </w:r>
    </w:p>
    <w:p w:rsidRPr="004204B8" w:rsidR="004204B8" w:rsidP="004204B8" w:rsidRDefault="004204B8" w14:paraId="6857707A" w14:textId="7BD5B7D1">
      <w:pPr>
        <w:pStyle w:val="ListParagraph"/>
        <w:numPr>
          <w:ilvl w:val="1"/>
          <w:numId w:val="30"/>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Pr>
          <w:rFonts w:ascii="Segoe UI" w:hAnsi="Segoe UI" w:cs="Segoe UI"/>
          <w:b/>
          <w:bCs/>
          <w:color w:val="0D0D0D"/>
          <w:bdr w:val="single" w:color="E3E3E3" w:sz="2" w:space="0" w:frame="1"/>
        </w:rPr>
        <w:t xml:space="preserve"> </w:t>
      </w:r>
      <w:r w:rsidRPr="004204B8">
        <w:rPr>
          <w:rFonts w:ascii="Segoe UI" w:hAnsi="Segoe UI" w:cs="Segoe UI"/>
          <w:b/>
          <w:bCs/>
          <w:color w:val="0D0D0D"/>
          <w:bdr w:val="single" w:color="E3E3E3" w:sz="2" w:space="0" w:frame="1"/>
        </w:rPr>
        <w:t>Directory Structure:</w:t>
      </w:r>
    </w:p>
    <w:p w:rsidRPr="00770067" w:rsidR="004204B8" w:rsidP="004204B8" w:rsidRDefault="004204B8" w14:paraId="7D82DCF2" w14:textId="77777777">
      <w:pPr>
        <w:numPr>
          <w:ilvl w:val="1"/>
          <w:numId w:val="23"/>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770067">
        <w:rPr>
          <w:rFonts w:ascii="Segoe UI" w:hAnsi="Segoe UI" w:cs="Segoe UI"/>
          <w:color w:val="0D0D0D"/>
        </w:rPr>
        <w:t xml:space="preserve">Playbooks are stored under the </w:t>
      </w:r>
      <w:r w:rsidRPr="00770067">
        <w:rPr>
          <w:rFonts w:ascii="Monaco" w:hAnsi="Monaco" w:cs="Courier New"/>
          <w:b/>
          <w:bCs/>
          <w:color w:val="0D0D0D"/>
          <w:sz w:val="21"/>
          <w:szCs w:val="21"/>
          <w:bdr w:val="single" w:color="E3E3E3" w:sz="2" w:space="0" w:frame="1"/>
        </w:rPr>
        <w:t>Ansible</w:t>
      </w:r>
      <w:r w:rsidRPr="00770067">
        <w:rPr>
          <w:rFonts w:ascii="Segoe UI" w:hAnsi="Segoe UI" w:cs="Segoe UI"/>
          <w:color w:val="0D0D0D"/>
        </w:rPr>
        <w:t xml:space="preserve"> directory, with roles defined in the </w:t>
      </w:r>
      <w:r w:rsidRPr="00770067">
        <w:rPr>
          <w:rFonts w:ascii="Monaco" w:hAnsi="Monaco" w:cs="Courier New"/>
          <w:b/>
          <w:bCs/>
          <w:color w:val="0D0D0D"/>
          <w:sz w:val="21"/>
          <w:szCs w:val="21"/>
          <w:bdr w:val="single" w:color="E3E3E3" w:sz="2" w:space="0" w:frame="1"/>
        </w:rPr>
        <w:t>roles</w:t>
      </w:r>
      <w:r w:rsidRPr="00770067">
        <w:rPr>
          <w:rFonts w:ascii="Segoe UI" w:hAnsi="Segoe UI" w:cs="Segoe UI"/>
          <w:color w:val="0D0D0D"/>
        </w:rPr>
        <w:t xml:space="preserve"> directory and variables in the </w:t>
      </w:r>
      <w:proofErr w:type="spellStart"/>
      <w:r w:rsidRPr="00770067">
        <w:rPr>
          <w:rFonts w:ascii="Monaco" w:hAnsi="Monaco" w:cs="Courier New"/>
          <w:b/>
          <w:bCs/>
          <w:color w:val="0D0D0D"/>
          <w:sz w:val="21"/>
          <w:szCs w:val="21"/>
          <w:bdr w:val="single" w:color="E3E3E3" w:sz="2" w:space="0" w:frame="1"/>
        </w:rPr>
        <w:t>group_vars</w:t>
      </w:r>
      <w:proofErr w:type="spellEnd"/>
      <w:r w:rsidRPr="00770067">
        <w:rPr>
          <w:rFonts w:ascii="Segoe UI" w:hAnsi="Segoe UI" w:cs="Segoe UI"/>
          <w:color w:val="0D0D0D"/>
        </w:rPr>
        <w:t xml:space="preserve"> directory.</w:t>
      </w:r>
    </w:p>
    <w:p w:rsidRPr="00770067" w:rsidR="004204B8" w:rsidP="004204B8" w:rsidRDefault="004204B8" w14:paraId="20632DF2" w14:textId="77777777">
      <w:pPr>
        <w:numPr>
          <w:ilvl w:val="1"/>
          <w:numId w:val="23"/>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770067">
        <w:rPr>
          <w:rFonts w:ascii="Segoe UI" w:hAnsi="Segoe UI" w:cs="Segoe UI"/>
          <w:color w:val="0D0D0D"/>
        </w:rPr>
        <w:t xml:space="preserve">Inventory is defined in the </w:t>
      </w:r>
      <w:r w:rsidRPr="00770067">
        <w:rPr>
          <w:rFonts w:ascii="Monaco" w:hAnsi="Monaco" w:cs="Courier New"/>
          <w:b/>
          <w:bCs/>
          <w:color w:val="0D0D0D"/>
          <w:sz w:val="21"/>
          <w:szCs w:val="21"/>
          <w:bdr w:val="single" w:color="E3E3E3" w:sz="2" w:space="0" w:frame="1"/>
        </w:rPr>
        <w:t>host files</w:t>
      </w:r>
      <w:r w:rsidRPr="00770067">
        <w:rPr>
          <w:rFonts w:ascii="Segoe UI" w:hAnsi="Segoe UI" w:cs="Segoe UI"/>
          <w:color w:val="0D0D0D"/>
        </w:rPr>
        <w:t xml:space="preserve"> directory.</w:t>
      </w:r>
    </w:p>
    <w:p w:rsidRPr="004204B8" w:rsidR="004204B8" w:rsidP="004204B8" w:rsidRDefault="004204B8" w14:paraId="50F9D3B9" w14:textId="4004025F">
      <w:pPr>
        <w:pStyle w:val="ListParagraph"/>
        <w:numPr>
          <w:ilvl w:val="1"/>
          <w:numId w:val="30"/>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Pr>
          <w:rFonts w:ascii="Segoe UI" w:hAnsi="Segoe UI" w:cs="Segoe UI"/>
          <w:b/>
          <w:bCs/>
          <w:color w:val="0D0D0D"/>
          <w:bdr w:val="single" w:color="E3E3E3" w:sz="2" w:space="0" w:frame="1"/>
        </w:rPr>
        <w:t xml:space="preserve"> </w:t>
      </w:r>
      <w:r w:rsidRPr="004204B8">
        <w:rPr>
          <w:rFonts w:ascii="Segoe UI" w:hAnsi="Segoe UI" w:cs="Segoe UI"/>
          <w:b/>
          <w:bCs/>
          <w:color w:val="0D0D0D"/>
          <w:bdr w:val="single" w:color="E3E3E3" w:sz="2" w:space="0" w:frame="1"/>
        </w:rPr>
        <w:t>Execution and Host Groups:</w:t>
      </w:r>
    </w:p>
    <w:p w:rsidRPr="00770067" w:rsidR="004204B8" w:rsidP="004204B8" w:rsidRDefault="004204B8" w14:paraId="1B3C315B" w14:textId="77777777">
      <w:pPr>
        <w:numPr>
          <w:ilvl w:val="1"/>
          <w:numId w:val="23"/>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770067">
        <w:rPr>
          <w:rFonts w:ascii="Segoe UI" w:hAnsi="Segoe UI" w:cs="Segoe UI"/>
          <w:color w:val="0D0D0D"/>
        </w:rPr>
        <w:t>Playbooks are executed against specific host groups defined in the inventory files.</w:t>
      </w:r>
    </w:p>
    <w:p w:rsidR="004204B8" w:rsidP="004204B8" w:rsidRDefault="004204B8" w14:paraId="6F3E3F08" w14:textId="0BF62E68">
      <w:pPr>
        <w:numPr>
          <w:ilvl w:val="1"/>
          <w:numId w:val="23"/>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770067">
        <w:rPr>
          <w:rFonts w:ascii="Segoe UI" w:hAnsi="Segoe UI" w:cs="Segoe UI"/>
          <w:color w:val="0D0D0D"/>
        </w:rPr>
        <w:t>Host groups are defined based on application components or layers, allowing for targeted execution.</w:t>
      </w:r>
    </w:p>
    <w:p w:rsidRPr="004204B8" w:rsidR="004204B8" w:rsidP="004204B8" w:rsidRDefault="004204B8" w14:paraId="0C2EE729" w14:textId="5EDA3974">
      <w:pPr>
        <w:pStyle w:val="ListParagraph"/>
        <w:numPr>
          <w:ilvl w:val="1"/>
          <w:numId w:val="30"/>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Pr>
          <w:rFonts w:ascii="Segoe UI" w:hAnsi="Segoe UI" w:cs="Segoe UI"/>
          <w:b/>
          <w:bCs/>
          <w:color w:val="0D0D0D"/>
          <w:bdr w:val="single" w:color="E3E3E3" w:sz="2" w:space="0" w:frame="1"/>
        </w:rPr>
        <w:t xml:space="preserve"> </w:t>
      </w:r>
      <w:r w:rsidRPr="004204B8">
        <w:rPr>
          <w:rFonts w:ascii="Segoe UI" w:hAnsi="Segoe UI" w:cs="Segoe UI"/>
          <w:b/>
          <w:bCs/>
          <w:color w:val="0D0D0D"/>
          <w:bdr w:val="single" w:color="E3E3E3" w:sz="2" w:space="0" w:frame="1"/>
        </w:rPr>
        <w:t>Playbook Structure and Tasks:</w:t>
      </w:r>
    </w:p>
    <w:p w:rsidRPr="00770067" w:rsidR="004204B8" w:rsidP="004204B8" w:rsidRDefault="004204B8" w14:paraId="7E66BD5F" w14:textId="77777777">
      <w:pPr>
        <w:numPr>
          <w:ilvl w:val="1"/>
          <w:numId w:val="23"/>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770067">
        <w:rPr>
          <w:rFonts w:ascii="Segoe UI" w:hAnsi="Segoe UI" w:cs="Segoe UI"/>
          <w:color w:val="0D0D0D"/>
        </w:rPr>
        <w:t>Playbooks define roles and variables, with tasks specifying actions to be performed.</w:t>
      </w:r>
    </w:p>
    <w:p w:rsidR="004204B8" w:rsidP="004204B8" w:rsidRDefault="004204B8" w14:paraId="467BEF88" w14:textId="77777777">
      <w:pPr>
        <w:numPr>
          <w:ilvl w:val="1"/>
          <w:numId w:val="23"/>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770067">
        <w:rPr>
          <w:rFonts w:ascii="Segoe UI" w:hAnsi="Segoe UI" w:cs="Segoe UI"/>
          <w:color w:val="0D0D0D"/>
        </w:rPr>
        <w:t>Tasks include actions like creating staging directories, downloading and installing software, and configuring environment variables.</w:t>
      </w:r>
    </w:p>
    <w:p w:rsidRPr="0062485F" w:rsidR="0062485F" w:rsidP="0062485F" w:rsidRDefault="0062485F" w14:paraId="1AEFB86A" w14:textId="25F8EAC6">
      <w:pPr>
        <w:pStyle w:val="ListParagraph"/>
        <w:numPr>
          <w:ilvl w:val="1"/>
          <w:numId w:val="30"/>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Pr>
          <w:rFonts w:ascii="Segoe UI" w:hAnsi="Segoe UI" w:cs="Segoe UI"/>
          <w:b/>
          <w:bCs/>
          <w:color w:val="0D0D0D"/>
          <w:bdr w:val="single" w:color="E3E3E3" w:sz="2" w:space="0" w:frame="1"/>
        </w:rPr>
        <w:t xml:space="preserve"> </w:t>
      </w:r>
      <w:r w:rsidRPr="0062485F">
        <w:rPr>
          <w:rFonts w:ascii="Segoe UI" w:hAnsi="Segoe UI" w:cs="Segoe UI"/>
          <w:b/>
          <w:bCs/>
          <w:color w:val="0D0D0D"/>
          <w:bdr w:val="single" w:color="E3E3E3" w:sz="2" w:space="0" w:frame="1"/>
        </w:rPr>
        <w:t>Handling Failures:</w:t>
      </w:r>
    </w:p>
    <w:p w:rsidRPr="00770067" w:rsidR="0062485F" w:rsidP="0062485F" w:rsidRDefault="0062485F" w14:paraId="79828655" w14:textId="77777777">
      <w:pPr>
        <w:numPr>
          <w:ilvl w:val="1"/>
          <w:numId w:val="23"/>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770067">
        <w:rPr>
          <w:rFonts w:ascii="Segoe UI" w:hAnsi="Segoe UI" w:cs="Segoe UI"/>
          <w:color w:val="0D0D0D"/>
        </w:rPr>
        <w:t>Playbook executions may encounter failures, such as SSH connection issues or task failures.</w:t>
      </w:r>
    </w:p>
    <w:p w:rsidRPr="005C1371" w:rsidR="00A8726B" w:rsidP="005C1371" w:rsidRDefault="0062485F" w14:paraId="4D1DCEC1" w14:textId="48DE1684">
      <w:pPr>
        <w:numPr>
          <w:ilvl w:val="1"/>
          <w:numId w:val="23"/>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770067">
        <w:rPr>
          <w:rFonts w:ascii="Segoe UI" w:hAnsi="Segoe UI" w:cs="Segoe UI"/>
          <w:color w:val="0D0D0D"/>
        </w:rPr>
        <w:t>Failed tasks or hosts can be re-run, and idempotent nature ensures consistent results upon re-execution.</w:t>
      </w:r>
    </w:p>
    <w:p w:rsidRPr="0062485F" w:rsidR="0062485F" w:rsidP="00A90DF5" w:rsidRDefault="0062485F" w14:paraId="0D1D2774" w14:textId="5489C95A">
      <w:pPr>
        <w:pStyle w:val="Heading1"/>
      </w:pPr>
      <w:bookmarkStart w:name="_Toc165225922" w:id="17"/>
      <w:r w:rsidRPr="18F87BBF">
        <w:rPr>
          <w:rStyle w:val="Strong"/>
          <w:color w:val="434343"/>
          <w:sz w:val="28"/>
          <w:szCs w:val="28"/>
        </w:rPr>
        <w:t>5.  Standard Operating Procedures (SOPs):</w:t>
      </w:r>
      <w:bookmarkEnd w:id="17"/>
    </w:p>
    <w:p w:rsidR="18F87BBF" w:rsidP="18F87BBF" w:rsidRDefault="18F87BBF" w14:paraId="188069F0" w14:textId="50FC426B">
      <w:pPr>
        <w:pBdr>
          <w:top w:val="single" w:color="E3E3E3" w:sz="2" w:space="0"/>
          <w:left w:val="single" w:color="E3E3E3" w:sz="2" w:space="5"/>
          <w:bottom w:val="single" w:color="E3E3E3" w:sz="2" w:space="0"/>
          <w:right w:val="single" w:color="E3E3E3" w:sz="2" w:space="0"/>
        </w:pBdr>
        <w:shd w:val="clear" w:color="auto" w:fill="FFFFFF" w:themeFill="background1"/>
        <w:rPr>
          <w:rStyle w:val="Strong"/>
          <w:b w:val="0"/>
          <w:bCs w:val="0"/>
          <w:color w:val="434343"/>
          <w:sz w:val="28"/>
          <w:szCs w:val="28"/>
        </w:rPr>
      </w:pPr>
    </w:p>
    <w:p w:rsidRPr="00C80332" w:rsidR="0062485F" w:rsidP="0062485F" w:rsidRDefault="0062485F" w14:paraId="75A3B3CB"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C80332">
        <w:rPr>
          <w:rFonts w:ascii="Segoe UI" w:hAnsi="Segoe UI" w:cs="Segoe UI"/>
          <w:color w:val="0D0D0D"/>
        </w:rPr>
        <w:t>The SRE team follows specific SOPs, including a single point of contact (on-call rotation), incident management, and response procedures.</w:t>
      </w:r>
    </w:p>
    <w:p w:rsidRPr="00C80332" w:rsidR="0062485F" w:rsidP="0062485F" w:rsidRDefault="0062485F" w14:paraId="2435658A"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C80332">
        <w:rPr>
          <w:rFonts w:ascii="Segoe UI" w:hAnsi="Segoe UI" w:cs="Segoe UI"/>
          <w:color w:val="0D0D0D"/>
        </w:rPr>
        <w:t>SOPs also cover responsibilities such a</w:t>
      </w:r>
      <w:r>
        <w:rPr>
          <w:rFonts w:ascii="Segoe UI" w:hAnsi="Segoe UI" w:cs="Segoe UI"/>
          <w:color w:val="0D0D0D"/>
        </w:rPr>
        <w:t xml:space="preserve">s </w:t>
      </w:r>
      <w:r w:rsidRPr="00C80332">
        <w:rPr>
          <w:rFonts w:ascii="Segoe UI" w:hAnsi="Segoe UI" w:cs="Segoe UI"/>
          <w:color w:val="0D0D0D"/>
        </w:rPr>
        <w:t>daily health checks, password changes, environment switch-over events, and ransomware exercises.</w:t>
      </w:r>
    </w:p>
    <w:p w:rsidRPr="00C80332" w:rsidR="0062485F" w:rsidP="18F87BBF" w:rsidRDefault="15DEB9FB" w14:paraId="2F851D1A" w14:textId="0843A29B">
      <w:pPr>
        <w:pBdr>
          <w:top w:val="single" w:color="E3E3E3" w:sz="2" w:space="0"/>
          <w:left w:val="single" w:color="E3E3E3" w:sz="2" w:space="5"/>
          <w:bottom w:val="single" w:color="E3E3E3" w:sz="2" w:space="0"/>
          <w:right w:val="single" w:color="E3E3E3" w:sz="2" w:space="0"/>
        </w:pBdr>
        <w:shd w:val="clear" w:color="auto" w:fill="FFFFFF" w:themeFill="background1"/>
        <w:ind w:firstLine="720"/>
        <w:rPr>
          <w:rFonts w:ascii="Segoe UI" w:hAnsi="Segoe UI" w:cs="Segoe UI"/>
          <w:color w:val="0D0D0D"/>
        </w:rPr>
      </w:pPr>
      <w:r w:rsidRPr="00C80332">
        <w:rPr>
          <w:rFonts w:ascii="Segoe UI" w:hAnsi="Segoe UI" w:cs="Segoe UI"/>
          <w:b/>
          <w:bCs/>
          <w:color w:val="0D0D0D"/>
          <w:bdr w:val="single" w:color="E3E3E3" w:sz="2" w:space="0" w:frame="1"/>
        </w:rPr>
        <w:t xml:space="preserve">5.1    </w:t>
      </w:r>
      <w:r w:rsidRPr="00C80332" w:rsidR="0062485F">
        <w:rPr>
          <w:rFonts w:ascii="Segoe UI" w:hAnsi="Segoe UI" w:cs="Segoe UI"/>
          <w:b/>
          <w:bCs/>
          <w:color w:val="0D0D0D"/>
          <w:bdr w:val="single" w:color="E3E3E3" w:sz="2" w:space="0" w:frame="1"/>
        </w:rPr>
        <w:t>On-Call Rotation:</w:t>
      </w:r>
    </w:p>
    <w:p w:rsidR="0062485F" w:rsidP="0062485F" w:rsidRDefault="0062485F" w14:paraId="20BA2A3E"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The on-call rotation involves both onshore and offshore shifts, with specific hours.</w:t>
      </w:r>
    </w:p>
    <w:p w:rsidR="0062485F" w:rsidP="0062485F" w:rsidRDefault="0062485F" w14:paraId="45F697C2" w14:textId="02B3E984">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Onshore – 9 AM – 9 PM CST</w:t>
      </w:r>
    </w:p>
    <w:p w:rsidRPr="00C80332" w:rsidR="0062485F" w:rsidP="0062485F" w:rsidRDefault="0062485F" w14:paraId="0EB86D11" w14:textId="7F824BA9">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Offshore – 9PM -9 AM CST</w:t>
      </w:r>
    </w:p>
    <w:p w:rsidRPr="0062485F" w:rsidR="0062485F" w:rsidP="0062485F" w:rsidRDefault="0062485F" w14:paraId="1E75713C" w14:textId="36B0261B">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The on-call person is the primary point of contact for incidents and coordinates the response, including engaging experts from various teams if necessary.</w:t>
      </w:r>
    </w:p>
    <w:p w:rsidRPr="00C80332" w:rsidR="0062485F" w:rsidP="0062485F" w:rsidRDefault="0062485F" w14:paraId="71F091C3" w14:textId="77777777">
      <w:pPr>
        <w:pBdr>
          <w:top w:val="single" w:color="E3E3E3" w:sz="2" w:space="0"/>
          <w:left w:val="single" w:color="E3E3E3" w:sz="2" w:space="0"/>
          <w:bottom w:val="single" w:color="E3E3E3" w:sz="2" w:space="0"/>
          <w:right w:val="single" w:color="E3E3E3" w:sz="2" w:space="0"/>
        </w:pBdr>
        <w:shd w:val="clear" w:color="auto" w:fill="FFFFFF"/>
        <w:ind w:left="1440"/>
        <w:rPr>
          <w:rFonts w:ascii="Segoe UI" w:hAnsi="Segoe UI" w:cs="Segoe UI"/>
          <w:color w:val="0D0D0D"/>
        </w:rPr>
      </w:pPr>
    </w:p>
    <w:p w:rsidRPr="00C80332" w:rsidR="0062485F" w:rsidP="18F87BBF" w:rsidRDefault="65A14FFD" w14:paraId="2EA05509" w14:textId="35C90477">
      <w:pPr>
        <w:pBdr>
          <w:top w:val="single" w:color="E3E3E3" w:sz="2" w:space="0"/>
          <w:left w:val="single" w:color="E3E3E3" w:sz="2" w:space="5"/>
          <w:bottom w:val="single" w:color="E3E3E3" w:sz="2" w:space="0"/>
          <w:right w:val="single" w:color="E3E3E3" w:sz="2" w:space="0"/>
        </w:pBdr>
        <w:shd w:val="clear" w:color="auto" w:fill="FFFFFF" w:themeFill="background1"/>
        <w:ind w:firstLine="720"/>
        <w:rPr>
          <w:rFonts w:ascii="Segoe UI" w:hAnsi="Segoe UI" w:cs="Segoe UI"/>
          <w:b/>
          <w:bCs/>
          <w:color w:val="0D0D0D" w:themeColor="text1" w:themeTint="F2"/>
        </w:rPr>
      </w:pPr>
      <w:r w:rsidRPr="18F87BBF">
        <w:rPr>
          <w:rFonts w:ascii="Segoe UI" w:hAnsi="Segoe UI" w:cs="Segoe UI"/>
          <w:b/>
          <w:bCs/>
          <w:color w:val="0D0D0D" w:themeColor="text1" w:themeTint="F2"/>
        </w:rPr>
        <w:t xml:space="preserve">5.2     </w:t>
      </w:r>
      <w:r w:rsidRPr="18F87BBF" w:rsidR="0062485F">
        <w:rPr>
          <w:rFonts w:ascii="Segoe UI" w:hAnsi="Segoe UI" w:cs="Segoe UI"/>
          <w:b/>
          <w:bCs/>
          <w:color w:val="0D0D0D" w:themeColor="text1" w:themeTint="F2"/>
        </w:rPr>
        <w:t>Incident Management:</w:t>
      </w:r>
    </w:p>
    <w:p w:rsidRPr="00C80332" w:rsidR="0062485F" w:rsidP="0062485F" w:rsidRDefault="0062485F" w14:paraId="57EB0BB7"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Incidents are assigned to the on-call person initially, who then delegates them as needed.</w:t>
      </w:r>
    </w:p>
    <w:p w:rsidRPr="00C80332" w:rsidR="0062485F" w:rsidP="0062485F" w:rsidRDefault="0062485F" w14:paraId="6F2D5653"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The on-call person ensures incidents are resolved within SLAs and updates ServiceNow accordingly.</w:t>
      </w:r>
    </w:p>
    <w:p w:rsidRPr="00C80332" w:rsidR="0062485F" w:rsidP="0062485F" w:rsidRDefault="0062485F" w14:paraId="3955AF1B"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Lessons learned from incidents are discussed in team meetings to improve processes.</w:t>
      </w:r>
    </w:p>
    <w:p w:rsidRPr="00C80332" w:rsidR="0062485F" w:rsidP="18F87BBF" w:rsidRDefault="68E831ED" w14:paraId="272B6984" w14:textId="664168B2">
      <w:pPr>
        <w:pBdr>
          <w:top w:val="single" w:color="E3E3E3" w:sz="2" w:space="0"/>
          <w:left w:val="single" w:color="E3E3E3" w:sz="2" w:space="5"/>
          <w:bottom w:val="single" w:color="E3E3E3" w:sz="2" w:space="0"/>
          <w:right w:val="single" w:color="E3E3E3" w:sz="2" w:space="0"/>
        </w:pBdr>
        <w:shd w:val="clear" w:color="auto" w:fill="FFFFFF" w:themeFill="background1"/>
        <w:ind w:firstLine="720"/>
        <w:rPr>
          <w:rFonts w:ascii="Segoe UI" w:hAnsi="Segoe UI" w:cs="Segoe UI"/>
          <w:color w:val="0D0D0D"/>
        </w:rPr>
      </w:pPr>
      <w:r w:rsidRPr="00C80332">
        <w:rPr>
          <w:rFonts w:ascii="Segoe UI" w:hAnsi="Segoe UI" w:cs="Segoe UI"/>
          <w:b/>
          <w:bCs/>
          <w:color w:val="0D0D0D"/>
          <w:bdr w:val="single" w:color="E3E3E3" w:sz="2" w:space="0" w:frame="1"/>
        </w:rPr>
        <w:t xml:space="preserve">5.3      </w:t>
      </w:r>
      <w:r w:rsidRPr="00C80332" w:rsidR="0062485F">
        <w:rPr>
          <w:rFonts w:ascii="Segoe UI" w:hAnsi="Segoe UI" w:cs="Segoe UI"/>
          <w:b/>
          <w:bCs/>
          <w:color w:val="0D0D0D"/>
          <w:bdr w:val="single" w:color="E3E3E3" w:sz="2" w:space="0" w:frame="1"/>
        </w:rPr>
        <w:t>Ransomware Exercises:</w:t>
      </w:r>
    </w:p>
    <w:p w:rsidRPr="00C80332" w:rsidR="0062485F" w:rsidP="0062485F" w:rsidRDefault="0062485F" w14:paraId="477BA41A"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The team conducts ransomware exercises to simulate real-world scenarios and test response procedures.</w:t>
      </w:r>
    </w:p>
    <w:p w:rsidRPr="00C80332" w:rsidR="0062485F" w:rsidP="0062485F" w:rsidRDefault="0062485F" w14:paraId="6D53474B"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The goal is to restore critical functionality within a specified timeframe, with lessons learned and improvements made after each exercise.</w:t>
      </w:r>
    </w:p>
    <w:p w:rsidRPr="00C80332" w:rsidR="0062485F" w:rsidP="18F87BBF" w:rsidRDefault="528E993E" w14:paraId="2EE2FDE3" w14:textId="0DBADB57">
      <w:pPr>
        <w:pBdr>
          <w:top w:val="single" w:color="E3E3E3" w:sz="2" w:space="0"/>
          <w:left w:val="single" w:color="E3E3E3" w:sz="2" w:space="5"/>
          <w:bottom w:val="single" w:color="E3E3E3" w:sz="2" w:space="0"/>
          <w:right w:val="single" w:color="E3E3E3" w:sz="2" w:space="0"/>
        </w:pBdr>
        <w:shd w:val="clear" w:color="auto" w:fill="FFFFFF" w:themeFill="background1"/>
        <w:ind w:firstLine="720"/>
        <w:rPr>
          <w:rFonts w:ascii="Segoe UI" w:hAnsi="Segoe UI" w:cs="Segoe UI"/>
          <w:color w:val="0D0D0D"/>
        </w:rPr>
      </w:pPr>
      <w:r w:rsidRPr="00C80332">
        <w:rPr>
          <w:rFonts w:ascii="Segoe UI" w:hAnsi="Segoe UI" w:cs="Segoe UI"/>
          <w:b/>
          <w:bCs/>
          <w:color w:val="0D0D0D"/>
          <w:bdr w:val="single" w:color="E3E3E3" w:sz="2" w:space="0" w:frame="1"/>
        </w:rPr>
        <w:t xml:space="preserve">5.4 </w:t>
      </w:r>
      <w:r w:rsidR="0062485F">
        <w:tab/>
      </w:r>
      <w:r w:rsidRPr="00C80332" w:rsidR="0062485F">
        <w:rPr>
          <w:rFonts w:ascii="Segoe UI" w:hAnsi="Segoe UI" w:cs="Segoe UI"/>
          <w:b/>
          <w:bCs/>
          <w:color w:val="0D0D0D"/>
          <w:bdr w:val="single" w:color="E3E3E3" w:sz="2" w:space="0" w:frame="1"/>
        </w:rPr>
        <w:t>Demo Environment Support:</w:t>
      </w:r>
    </w:p>
    <w:p w:rsidRPr="00C80332" w:rsidR="0062485F" w:rsidP="0062485F" w:rsidRDefault="0062485F" w14:paraId="5532A7AF"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The team supports demo environments used by the sales team for product demonstrations.</w:t>
      </w:r>
    </w:p>
    <w:p w:rsidRPr="00C80332" w:rsidR="0062485F" w:rsidP="0062485F" w:rsidRDefault="0062485F" w14:paraId="1357C396"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Weekly checks ensure the demo environment is healthy and functioning properly.</w:t>
      </w:r>
    </w:p>
    <w:p w:rsidRPr="00C80332" w:rsidR="0062485F" w:rsidP="18F87BBF" w:rsidRDefault="19542631" w14:paraId="28F71142" w14:textId="722273B2">
      <w:pPr>
        <w:pBdr>
          <w:top w:val="single" w:color="E3E3E3" w:sz="2" w:space="0"/>
          <w:left w:val="single" w:color="E3E3E3" w:sz="2" w:space="5"/>
          <w:bottom w:val="single" w:color="E3E3E3" w:sz="2" w:space="0"/>
          <w:right w:val="single" w:color="E3E3E3" w:sz="2" w:space="0"/>
        </w:pBdr>
        <w:shd w:val="clear" w:color="auto" w:fill="FFFFFF" w:themeFill="background1"/>
        <w:ind w:firstLine="720"/>
        <w:rPr>
          <w:rFonts w:ascii="Segoe UI" w:hAnsi="Segoe UI" w:cs="Segoe UI"/>
          <w:color w:val="0D0D0D"/>
        </w:rPr>
      </w:pPr>
      <w:r w:rsidRPr="00C80332">
        <w:rPr>
          <w:rFonts w:ascii="Segoe UI" w:hAnsi="Segoe UI" w:cs="Segoe UI"/>
          <w:b/>
          <w:bCs/>
          <w:color w:val="0D0D0D"/>
          <w:bdr w:val="single" w:color="E3E3E3" w:sz="2" w:space="0" w:frame="1"/>
        </w:rPr>
        <w:t>5.5</w:t>
      </w:r>
      <w:r w:rsidR="0062485F">
        <w:tab/>
      </w:r>
      <w:r w:rsidRPr="00C80332" w:rsidR="0062485F">
        <w:rPr>
          <w:rFonts w:ascii="Segoe UI" w:hAnsi="Segoe UI" w:cs="Segoe UI"/>
          <w:b/>
          <w:bCs/>
          <w:color w:val="0D0D0D"/>
          <w:bdr w:val="single" w:color="E3E3E3" w:sz="2" w:space="0" w:frame="1"/>
        </w:rPr>
        <w:t>Monitoring and Observability:</w:t>
      </w:r>
    </w:p>
    <w:p w:rsidRPr="00C80332" w:rsidR="0062485F" w:rsidP="0062485F" w:rsidRDefault="0062485F" w14:paraId="295DDA8F"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The on-call person monitors various tools for alerts and escalates issues as necessary.</w:t>
      </w:r>
    </w:p>
    <w:p w:rsidRPr="00C80332" w:rsidR="0062485F" w:rsidP="0062485F" w:rsidRDefault="0062485F" w14:paraId="109661AA"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Any gaps in observability are identified and addressed with the monitoring team to ensure comprehensive coverage.</w:t>
      </w:r>
    </w:p>
    <w:p w:rsidRPr="00C80332" w:rsidR="0062485F" w:rsidP="18F87BBF" w:rsidRDefault="4A75F739" w14:paraId="742D75B2" w14:textId="6A18E1CD">
      <w:pPr>
        <w:pBdr>
          <w:top w:val="single" w:color="E3E3E3" w:sz="2" w:space="0"/>
          <w:left w:val="single" w:color="E3E3E3" w:sz="2" w:space="5"/>
          <w:bottom w:val="single" w:color="E3E3E3" w:sz="2" w:space="0"/>
          <w:right w:val="single" w:color="E3E3E3" w:sz="2" w:space="0"/>
        </w:pBdr>
        <w:shd w:val="clear" w:color="auto" w:fill="FFFFFF" w:themeFill="background1"/>
        <w:ind w:firstLine="720"/>
        <w:rPr>
          <w:rFonts w:ascii="Segoe UI" w:hAnsi="Segoe UI" w:cs="Segoe UI"/>
          <w:color w:val="0D0D0D"/>
        </w:rPr>
      </w:pPr>
      <w:r w:rsidRPr="00C80332">
        <w:rPr>
          <w:rFonts w:ascii="Segoe UI" w:hAnsi="Segoe UI" w:cs="Segoe UI"/>
          <w:b/>
          <w:bCs/>
          <w:color w:val="0D0D0D"/>
          <w:bdr w:val="single" w:color="E3E3E3" w:sz="2" w:space="0" w:frame="1"/>
        </w:rPr>
        <w:t>5.6</w:t>
      </w:r>
      <w:r w:rsidR="0062485F">
        <w:tab/>
      </w:r>
      <w:r w:rsidRPr="00C80332" w:rsidR="0062485F">
        <w:rPr>
          <w:rFonts w:ascii="Segoe UI" w:hAnsi="Segoe UI" w:cs="Segoe UI"/>
          <w:b/>
          <w:bCs/>
          <w:color w:val="0D0D0D"/>
          <w:bdr w:val="single" w:color="E3E3E3" w:sz="2" w:space="0" w:frame="1"/>
        </w:rPr>
        <w:t>SLA Compliance:</w:t>
      </w:r>
    </w:p>
    <w:p w:rsidRPr="00C80332" w:rsidR="0062485F" w:rsidP="0062485F" w:rsidRDefault="0062485F" w14:paraId="0F091DAF"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SLAs for incident resolution are tracked through ServiceNow, with managers monitoring performance.</w:t>
      </w:r>
    </w:p>
    <w:p w:rsidRPr="00C80332" w:rsidR="0062485F" w:rsidP="0062485F" w:rsidRDefault="0062485F" w14:paraId="6BC48B54"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Incidents are assigned, updated, and resolved promptly to meet SLAs and avoid exceeding them.</w:t>
      </w:r>
    </w:p>
    <w:p w:rsidRPr="00C80332" w:rsidR="0062485F" w:rsidP="18F87BBF" w:rsidRDefault="4B6A4EA9" w14:paraId="6E21FDAA" w14:textId="5B4D4636">
      <w:pPr>
        <w:pBdr>
          <w:top w:val="single" w:color="E3E3E3" w:sz="2" w:space="0"/>
          <w:left w:val="single" w:color="E3E3E3" w:sz="2" w:space="5"/>
          <w:bottom w:val="single" w:color="E3E3E3" w:sz="2" w:space="0"/>
          <w:right w:val="single" w:color="E3E3E3" w:sz="2" w:space="0"/>
        </w:pBdr>
        <w:shd w:val="clear" w:color="auto" w:fill="FFFFFF" w:themeFill="background1"/>
        <w:rPr>
          <w:rFonts w:ascii="Segoe UI" w:hAnsi="Segoe UI" w:cs="Segoe UI"/>
          <w:color w:val="0D0D0D"/>
        </w:rPr>
      </w:pPr>
      <w:r w:rsidRPr="00C80332">
        <w:rPr>
          <w:rFonts w:ascii="Segoe UI" w:hAnsi="Segoe UI" w:cs="Segoe UI"/>
          <w:b/>
          <w:bCs/>
          <w:color w:val="0D0D0D"/>
          <w:bdr w:val="single" w:color="E3E3E3" w:sz="2" w:space="0" w:frame="1"/>
        </w:rPr>
        <w:t xml:space="preserve"> </w:t>
      </w:r>
      <w:r w:rsidR="0062485F">
        <w:tab/>
      </w:r>
      <w:r w:rsidRPr="00C80332">
        <w:rPr>
          <w:rFonts w:ascii="Segoe UI" w:hAnsi="Segoe UI" w:cs="Segoe UI"/>
          <w:b/>
          <w:bCs/>
          <w:color w:val="0D0D0D"/>
          <w:bdr w:val="single" w:color="E3E3E3" w:sz="2" w:space="0" w:frame="1"/>
        </w:rPr>
        <w:t>5.7</w:t>
      </w:r>
      <w:r w:rsidR="0062485F">
        <w:tab/>
      </w:r>
      <w:r w:rsidRPr="00C80332" w:rsidR="0062485F">
        <w:rPr>
          <w:rFonts w:ascii="Segoe UI" w:hAnsi="Segoe UI" w:cs="Segoe UI"/>
          <w:b/>
          <w:bCs/>
          <w:color w:val="0D0D0D"/>
          <w:bdr w:val="single" w:color="E3E3E3" w:sz="2" w:space="0" w:frame="1"/>
        </w:rPr>
        <w:t>Communication and Collaboration:</w:t>
      </w:r>
    </w:p>
    <w:p w:rsidRPr="00C80332" w:rsidR="0062485F" w:rsidP="0062485F" w:rsidRDefault="0062485F" w14:paraId="290D4F08"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Communication channels like team chat are used for warm handoffs between on-call shifts.</w:t>
      </w:r>
    </w:p>
    <w:p w:rsidRPr="00C80332" w:rsidR="0062485F" w:rsidP="0062485F" w:rsidRDefault="0062485F" w14:paraId="7E9DAB83" w14:textId="77777777">
      <w:pPr>
        <w:numPr>
          <w:ilvl w:val="1"/>
          <w:numId w:val="31"/>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18F87BBF">
        <w:rPr>
          <w:rFonts w:ascii="Segoe UI" w:hAnsi="Segoe UI" w:cs="Segoe UI"/>
          <w:color w:val="0D0D0D" w:themeColor="text1" w:themeTint="F2"/>
        </w:rPr>
        <w:t>Team meetings and scrum calls facilitate communication of lessons learned and continuous improvement.</w:t>
      </w:r>
    </w:p>
    <w:p w:rsidR="0062485F" w:rsidP="0062485F" w:rsidRDefault="0062485F" w14:paraId="01C9B6FB" w14:textId="77777777">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r w:rsidRPr="00C80332">
        <w:rPr>
          <w:rFonts w:ascii="Segoe UI" w:hAnsi="Segoe UI" w:cs="Segoe UI"/>
          <w:color w:val="0D0D0D"/>
        </w:rPr>
        <w:t>Overall, the SRE team follows a structured approach to incident management, ensuring efficient response, compliance with SLAs, and continuous improvement through regular exercises and feedback loops.</w:t>
      </w:r>
    </w:p>
    <w:p w:rsidR="0062485F" w:rsidP="0062485F" w:rsidRDefault="0062485F" w14:paraId="327D6E5C" w14:textId="77777777">
      <w:pPr>
        <w:pBdr>
          <w:top w:val="single" w:color="E3E3E3" w:sz="2" w:space="0"/>
          <w:left w:val="single" w:color="E3E3E3" w:sz="2" w:space="0"/>
          <w:bottom w:val="double" w:color="auto" w:sz="6" w:space="1"/>
          <w:right w:val="single" w:color="E3E3E3" w:sz="2" w:space="0"/>
        </w:pBdr>
        <w:shd w:val="clear" w:color="auto" w:fill="FFFFFF"/>
        <w:spacing w:before="300"/>
        <w:rPr>
          <w:rFonts w:ascii="Segoe UI" w:hAnsi="Segoe UI" w:cs="Segoe UI"/>
          <w:color w:val="0D0D0D"/>
        </w:rPr>
      </w:pPr>
    </w:p>
    <w:p w:rsidR="0062485F" w:rsidP="0062485F" w:rsidRDefault="0062485F" w14:paraId="52ADE999" w14:textId="77777777"/>
    <w:p w:rsidR="0062485F" w:rsidP="18F87BBF" w:rsidRDefault="0062485F" w14:paraId="476B633B" w14:textId="607B900F">
      <w:pPr>
        <w:pStyle w:val="Heading2"/>
        <w:rPr>
          <w:rFonts w:asciiTheme="majorHAnsi" w:hAnsiTheme="majorHAnsi" w:cstheme="majorBidi"/>
        </w:rPr>
      </w:pPr>
      <w:bookmarkStart w:name="_Toc165225923" w:id="18"/>
      <w:r w:rsidRPr="18F87BBF">
        <w:rPr>
          <w:rFonts w:asciiTheme="majorHAnsi" w:hAnsiTheme="majorHAnsi" w:cstheme="majorBidi"/>
        </w:rPr>
        <w:t>Key URL’s mentioned :</w:t>
      </w:r>
      <w:bookmarkEnd w:id="18"/>
    </w:p>
    <w:p w:rsidRPr="00903626" w:rsidR="00A90DF5" w:rsidP="0062485F" w:rsidRDefault="000B4937" w14:paraId="07C23C67" w14:textId="0642B7F9">
      <w:pPr>
        <w:rPr>
          <w:color w:val="0000FF" w:themeColor="hyperlink"/>
          <w:u w:val="single"/>
        </w:rPr>
      </w:pPr>
      <w:bookmarkStart w:name="OLE_LINK19" w:id="19"/>
      <w:bookmarkStart w:name="OLE_LINK20" w:id="20"/>
      <w:r>
        <w:t xml:space="preserve">On Call </w:t>
      </w:r>
      <w:proofErr w:type="spellStart"/>
      <w:r w:rsidR="517F22E5">
        <w:t>P</w:t>
      </w:r>
      <w:r>
        <w:t>rodedures</w:t>
      </w:r>
      <w:proofErr w:type="spellEnd"/>
      <w:r>
        <w:t xml:space="preserve"> for SRE : </w:t>
      </w:r>
      <w:hyperlink r:id="rId9">
        <w:r w:rsidRPr="18F87BBF">
          <w:rPr>
            <w:rStyle w:val="Hyperlink"/>
          </w:rPr>
          <w:t>https://confluence.trinet-devops.com/x/ZANsAw</w:t>
        </w:r>
      </w:hyperlink>
      <w:bookmarkEnd w:id="19"/>
      <w:bookmarkEnd w:id="20"/>
    </w:p>
    <w:p w:rsidRPr="00616FC0" w:rsidR="00A90DF5" w:rsidP="00616FC0" w:rsidRDefault="00A90DF5" w14:paraId="178CCF92" w14:textId="3B58F48D">
      <w:pPr>
        <w:pStyle w:val="Heading3"/>
      </w:pPr>
      <w:bookmarkStart w:name="_Toc159742925" w:id="21"/>
      <w:bookmarkStart w:name="_Toc165225924" w:id="22"/>
      <w:r>
        <w:t xml:space="preserve">6. </w:t>
      </w:r>
      <w:r w:rsidRPr="00616FC0">
        <w:rPr>
          <w:b/>
          <w:bCs/>
        </w:rPr>
        <w:t xml:space="preserve">Purpose of PeopleSoft at </w:t>
      </w:r>
      <w:proofErr w:type="spellStart"/>
      <w:r w:rsidRPr="00616FC0">
        <w:rPr>
          <w:b/>
          <w:bCs/>
        </w:rPr>
        <w:t>TriNet</w:t>
      </w:r>
      <w:proofErr w:type="spellEnd"/>
      <w:r w:rsidRPr="00616FC0">
        <w:rPr>
          <w:b/>
          <w:bCs/>
        </w:rPr>
        <w:t>:</w:t>
      </w:r>
      <w:bookmarkEnd w:id="21"/>
      <w:bookmarkEnd w:id="22"/>
    </w:p>
    <w:p w:rsidRPr="006943C0" w:rsidR="00A90DF5" w:rsidP="00A90DF5" w:rsidRDefault="00A90DF5" w14:paraId="1003E0B2" w14:textId="77777777">
      <w:pPr>
        <w:numPr>
          <w:ilvl w:val="1"/>
          <w:numId w:val="35"/>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 xml:space="preserve">PeopleSoft is crucial for </w:t>
      </w:r>
      <w:proofErr w:type="spellStart"/>
      <w:r w:rsidRPr="006943C0">
        <w:rPr>
          <w:rFonts w:ascii="Segoe UI" w:hAnsi="Segoe UI" w:cs="Segoe UI"/>
          <w:color w:val="0D0D0D"/>
        </w:rPr>
        <w:t>TriNet's</w:t>
      </w:r>
      <w:proofErr w:type="spellEnd"/>
      <w:r w:rsidRPr="006943C0">
        <w:rPr>
          <w:rFonts w:ascii="Segoe UI" w:hAnsi="Segoe UI" w:cs="Segoe UI"/>
          <w:color w:val="0D0D0D"/>
        </w:rPr>
        <w:t xml:space="preserve"> payroll generation, serving as a back-end tool for processing payroll and benefits.</w:t>
      </w:r>
    </w:p>
    <w:p w:rsidR="00A90DF5" w:rsidP="00A90DF5" w:rsidRDefault="00A90DF5" w14:paraId="7FCFB92B" w14:textId="77777777">
      <w:pPr>
        <w:numPr>
          <w:ilvl w:val="1"/>
          <w:numId w:val="35"/>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It's considered a flagship application, historically categorized as an ERP tool for managing human resources-related processes.</w:t>
      </w:r>
    </w:p>
    <w:p w:rsidRPr="006943C0" w:rsidR="00A90DF5" w:rsidP="00A90DF5" w:rsidRDefault="00A90DF5" w14:paraId="5EFFA2C7" w14:textId="77777777">
      <w:pPr>
        <w:pBdr>
          <w:top w:val="single" w:color="E3E3E3" w:sz="2" w:space="0"/>
          <w:left w:val="single" w:color="E3E3E3" w:sz="2" w:space="0"/>
          <w:bottom w:val="single" w:color="E3E3E3" w:sz="2" w:space="0"/>
          <w:right w:val="single" w:color="E3E3E3" w:sz="2" w:space="0"/>
        </w:pBdr>
        <w:shd w:val="clear" w:color="auto" w:fill="FFFFFF"/>
        <w:ind w:left="1440"/>
        <w:rPr>
          <w:rFonts w:ascii="Segoe UI" w:hAnsi="Segoe UI" w:cs="Segoe UI"/>
          <w:color w:val="0D0D0D"/>
        </w:rPr>
      </w:pPr>
    </w:p>
    <w:p w:rsidRPr="00616FC0" w:rsidR="00A90DF5" w:rsidP="00616FC0" w:rsidRDefault="00A90DF5" w14:paraId="10148563" w14:textId="073CFC38">
      <w:pPr>
        <w:pStyle w:val="Heading3"/>
      </w:pPr>
      <w:bookmarkStart w:name="_Toc454427805" w:id="23"/>
      <w:bookmarkStart w:name="_Toc165225925" w:id="24"/>
      <w:r>
        <w:t>6</w:t>
      </w:r>
      <w:r w:rsidRPr="006943C0">
        <w:t>.</w:t>
      </w:r>
      <w:r>
        <w:t>1</w:t>
      </w:r>
      <w:r w:rsidRPr="006943C0">
        <w:t xml:space="preserve"> </w:t>
      </w:r>
      <w:r w:rsidRPr="00616FC0">
        <w:rPr>
          <w:b/>
          <w:bCs/>
        </w:rPr>
        <w:t>Overall PeopleSoft Architecture:</w:t>
      </w:r>
      <w:bookmarkEnd w:id="23"/>
      <w:bookmarkEnd w:id="24"/>
    </w:p>
    <w:p w:rsidR="00A90DF5" w:rsidP="00A90DF5" w:rsidRDefault="00A90DF5" w14:paraId="7E4DD950" w14:textId="77777777">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Pr>
          <w:rFonts w:ascii="Segoe UI" w:hAnsi="Segoe UI" w:cs="Segoe UI"/>
          <w:color w:val="0D0D0D"/>
        </w:rPr>
        <w:t>PeopleSoft t</w:t>
      </w:r>
      <w:r w:rsidRPr="006943C0">
        <w:rPr>
          <w:rFonts w:ascii="Segoe UI" w:hAnsi="Segoe UI" w:cs="Segoe UI"/>
          <w:color w:val="0D0D0D"/>
        </w:rPr>
        <w:t xml:space="preserve">ransition from on-premises data </w:t>
      </w:r>
      <w:proofErr w:type="spellStart"/>
      <w:r w:rsidRPr="006943C0">
        <w:rPr>
          <w:rFonts w:ascii="Segoe UI" w:hAnsi="Segoe UI" w:cs="Segoe UI"/>
          <w:color w:val="0D0D0D"/>
        </w:rPr>
        <w:t>centers</w:t>
      </w:r>
      <w:proofErr w:type="spellEnd"/>
      <w:r w:rsidRPr="006943C0">
        <w:rPr>
          <w:rFonts w:ascii="Segoe UI" w:hAnsi="Segoe UI" w:cs="Segoe UI"/>
          <w:color w:val="0D0D0D"/>
        </w:rPr>
        <w:t xml:space="preserve"> to Oracle Cloud Infrastructure (OCI) has occurred recently</w:t>
      </w:r>
      <w:r>
        <w:rPr>
          <w:rFonts w:ascii="Segoe UI" w:hAnsi="Segoe UI" w:cs="Segoe UI"/>
          <w:color w:val="0D0D0D"/>
        </w:rPr>
        <w:t>.</w:t>
      </w:r>
    </w:p>
    <w:p w:rsidR="00A90DF5" w:rsidP="00A90DF5" w:rsidRDefault="00A90DF5" w14:paraId="0B96D4AB" w14:textId="33736530">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Pr>
          <w:rFonts w:ascii="Segoe UI" w:hAnsi="Segoe UI" w:cs="Segoe UI"/>
          <w:color w:val="0D0D0D"/>
        </w:rPr>
        <w:t>This application is in internal zone and not exposed to the world.</w:t>
      </w:r>
      <w:r w:rsidR="00903626">
        <w:rPr>
          <w:rFonts w:ascii="Segoe UI" w:hAnsi="Segoe UI" w:cs="Segoe UI"/>
          <w:color w:val="0D0D0D"/>
        </w:rPr>
        <w:t xml:space="preserve"> </w:t>
      </w:r>
      <w:r>
        <w:rPr>
          <w:rFonts w:ascii="Segoe UI" w:hAnsi="Segoe UI" w:cs="Segoe UI"/>
          <w:color w:val="0D0D0D"/>
        </w:rPr>
        <w:t>End users can access with the Green stack Application.</w:t>
      </w:r>
    </w:p>
    <w:p w:rsidRPr="00A477F0" w:rsidR="00A90DF5" w:rsidP="00A90DF5" w:rsidRDefault="00A90DF5" w14:paraId="34694850" w14:textId="4672E7EF">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Pr>
          <w:rFonts w:ascii="Segoe UI" w:hAnsi="Segoe UI" w:cs="Segoe UI"/>
          <w:color w:val="0D0D0D"/>
        </w:rPr>
        <w:t>People soft comprises of two main components such HR (HCM), and FS (FSCM) [FS is only in read only mode].</w:t>
      </w:r>
    </w:p>
    <w:p w:rsidRPr="006943C0" w:rsidR="00A90DF5" w:rsidP="00A90DF5" w:rsidRDefault="00A90DF5" w14:paraId="4607F4A3" w14:textId="77777777">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sidRPr="006943C0">
        <w:rPr>
          <w:rFonts w:ascii="Segoe UI" w:hAnsi="Segoe UI" w:cs="Segoe UI"/>
          <w:color w:val="0D0D0D"/>
        </w:rPr>
        <w:t>PeopleSoft architecture comprises web servers, application servers, process schedulers (or batch servers), and database servers.</w:t>
      </w:r>
    </w:p>
    <w:p w:rsidR="00A90DF5" w:rsidP="00A90DF5" w:rsidRDefault="00A90DF5" w14:paraId="3A40E74F" w14:textId="77777777">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sidRPr="006943C0">
        <w:rPr>
          <w:rFonts w:ascii="Segoe UI" w:hAnsi="Segoe UI" w:cs="Segoe UI"/>
          <w:color w:val="0D0D0D"/>
        </w:rPr>
        <w:t>Web servers handle user requests and load balancing via F5, communicating with application servers.</w:t>
      </w:r>
    </w:p>
    <w:p w:rsidR="00A90DF5" w:rsidP="00A90DF5" w:rsidRDefault="00A90DF5" w14:paraId="66F69039" w14:textId="489883F4">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sidRPr="006943C0">
        <w:rPr>
          <w:rFonts w:ascii="Segoe UI" w:hAnsi="Segoe UI" w:cs="Segoe UI"/>
          <w:color w:val="0D0D0D"/>
        </w:rPr>
        <w:t>Application servers serve as the core of PeopleSoft, divided into domains such as Integration Broker (IB)</w:t>
      </w:r>
      <w:r>
        <w:rPr>
          <w:rFonts w:ascii="Segoe UI" w:hAnsi="Segoe UI" w:cs="Segoe UI"/>
          <w:color w:val="0D0D0D"/>
        </w:rPr>
        <w:t>, process schedulers.</w:t>
      </w:r>
    </w:p>
    <w:p w:rsidRPr="006943C0" w:rsidR="00A90DF5" w:rsidP="00A90DF5" w:rsidRDefault="00A90DF5" w14:paraId="1C07C256" w14:textId="14486BDB">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Pr>
          <w:rFonts w:ascii="Segoe UI" w:hAnsi="Segoe UI" w:cs="Segoe UI"/>
          <w:color w:val="0D0D0D"/>
        </w:rPr>
        <w:t xml:space="preserve">IB are used </w:t>
      </w:r>
      <w:r w:rsidRPr="006943C0">
        <w:rPr>
          <w:rFonts w:ascii="Segoe UI" w:hAnsi="Segoe UI" w:cs="Segoe UI"/>
          <w:color w:val="0D0D0D"/>
        </w:rPr>
        <w:t xml:space="preserve">for messaging and data </w:t>
      </w:r>
      <w:r w:rsidRPr="006943C0" w:rsidR="00903626">
        <w:rPr>
          <w:rFonts w:ascii="Segoe UI" w:hAnsi="Segoe UI" w:cs="Segoe UI"/>
          <w:color w:val="0D0D0D"/>
        </w:rPr>
        <w:t>exchange</w:t>
      </w:r>
      <w:r w:rsidR="00903626">
        <w:rPr>
          <w:rFonts w:ascii="Segoe UI" w:hAnsi="Segoe UI" w:cs="Segoe UI"/>
          <w:color w:val="0D0D0D"/>
        </w:rPr>
        <w:t>.</w:t>
      </w:r>
    </w:p>
    <w:p w:rsidRPr="006943C0" w:rsidR="00A90DF5" w:rsidP="00A90DF5" w:rsidRDefault="00A90DF5" w14:paraId="70B718BC" w14:textId="77777777">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sidRPr="006943C0">
        <w:rPr>
          <w:rFonts w:ascii="Segoe UI" w:hAnsi="Segoe UI" w:cs="Segoe UI"/>
          <w:color w:val="0D0D0D"/>
        </w:rPr>
        <w:t>Process schedulers manage batch jobs and scheduling tasks, utilizing separate engines for Unix and Windows environments.</w:t>
      </w:r>
    </w:p>
    <w:p w:rsidR="00A90DF5" w:rsidP="00A90DF5" w:rsidRDefault="00A90DF5" w14:paraId="3B3CC6AE" w14:textId="77777777">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sidRPr="006943C0">
        <w:rPr>
          <w:rFonts w:ascii="Segoe UI" w:hAnsi="Segoe UI" w:cs="Segoe UI"/>
          <w:color w:val="0D0D0D"/>
        </w:rPr>
        <w:t>Tuxedo middleware facilitates communication between web servers, application servers, and databases, processing requests and data retrieval.</w:t>
      </w:r>
    </w:p>
    <w:p w:rsidR="00A90DF5" w:rsidP="00A90DF5" w:rsidRDefault="00A90DF5" w14:paraId="259EC7B8" w14:textId="77777777">
      <w:pPr>
        <w:numPr>
          <w:ilvl w:val="1"/>
          <w:numId w:val="35"/>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Pr>
          <w:noProof/>
        </w:rPr>
        <w:drawing>
          <wp:inline distT="0" distB="0" distL="0" distR="0" wp14:anchorId="50EB8B42" wp14:editId="3B8BDD97">
            <wp:extent cx="4954992" cy="3148885"/>
            <wp:effectExtent l="0" t="0" r="0" b="1270"/>
            <wp:docPr id="156454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4992" cy="3148885"/>
                    </a:xfrm>
                    <a:prstGeom prst="rect">
                      <a:avLst/>
                    </a:prstGeom>
                  </pic:spPr>
                </pic:pic>
              </a:graphicData>
            </a:graphic>
          </wp:inline>
        </w:drawing>
      </w:r>
    </w:p>
    <w:p w:rsidR="00A90DF5" w:rsidP="00A90DF5" w:rsidRDefault="00A90DF5" w14:paraId="5760B4C2" w14:textId="77777777">
      <w:p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p>
    <w:p w:rsidR="00A90DF5" w:rsidP="00A90DF5" w:rsidRDefault="00A90DF5" w14:paraId="34036B4A" w14:textId="77777777">
      <w:p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p>
    <w:p w:rsidR="00A90DF5" w:rsidP="00A90DF5" w:rsidRDefault="00A90DF5" w14:paraId="0237D68B" w14:textId="77777777">
      <w:p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p>
    <w:p w:rsidR="00A90DF5" w:rsidP="00A90DF5" w:rsidRDefault="00A90DF5" w14:paraId="332E521C" w14:textId="77777777">
      <w:p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p>
    <w:p w:rsidRPr="00736B91" w:rsidR="00A90DF5" w:rsidP="00736B91" w:rsidRDefault="00736B91" w14:paraId="1310DE2F" w14:textId="53C3BD7B">
      <w:pPr>
        <w:pStyle w:val="Heading3"/>
      </w:pPr>
      <w:bookmarkStart w:name="_Toc860997407" w:id="25"/>
      <w:bookmarkStart w:name="_Toc165225926" w:id="26"/>
      <w:r w:rsidRPr="00736B91">
        <w:t xml:space="preserve">6.2 </w:t>
      </w:r>
      <w:r w:rsidRPr="00736B91" w:rsidR="00A90DF5">
        <w:rPr>
          <w:rStyle w:val="Strong"/>
          <w:b w:val="0"/>
          <w:bCs w:val="0"/>
        </w:rPr>
        <w:t>Components of People Soft:</w:t>
      </w:r>
      <w:bookmarkEnd w:id="25"/>
      <w:bookmarkEnd w:id="26"/>
    </w:p>
    <w:p w:rsidR="00A90DF5" w:rsidP="00A90DF5" w:rsidRDefault="00A90DF5" w14:paraId="09286BAC" w14:textId="77777777">
      <w:pPr>
        <w:pBdr>
          <w:top w:val="single" w:color="E3E3E3" w:sz="2" w:space="0"/>
          <w:left w:val="single" w:color="E3E3E3" w:sz="2" w:space="0"/>
          <w:bottom w:val="single" w:color="E3E3E3" w:sz="2" w:space="0"/>
          <w:right w:val="single" w:color="E3E3E3" w:sz="2" w:space="0"/>
        </w:pBdr>
        <w:shd w:val="clear" w:color="auto" w:fill="FFFFFF"/>
        <w:spacing w:after="300"/>
        <w:rPr>
          <w:rFonts w:ascii="Segoe UI" w:hAnsi="Segoe UI" w:cs="Segoe UI"/>
          <w:color w:val="0D0D0D"/>
        </w:rPr>
      </w:pPr>
    </w:p>
    <w:p w:rsidRPr="006943C0" w:rsidR="00A90DF5" w:rsidP="00736B91" w:rsidRDefault="00A90DF5" w14:paraId="6EB75A9B" w14:textId="4373417E">
      <w:pPr>
        <w:pStyle w:val="Heading4"/>
        <w:rPr>
          <w:rFonts w:asciiTheme="minorHAnsi" w:hAnsiTheme="minorHAnsi"/>
        </w:rPr>
      </w:pPr>
      <w:bookmarkStart w:name="_Toc128486106" w:id="27"/>
      <w:r w:rsidRPr="006943C0">
        <w:t xml:space="preserve"> </w:t>
      </w:r>
      <w:r w:rsidR="00736B91">
        <w:t xml:space="preserve">6.2.1 </w:t>
      </w:r>
      <w:r w:rsidRPr="006943C0">
        <w:t>Active Directory Integration:</w:t>
      </w:r>
      <w:bookmarkEnd w:id="27"/>
    </w:p>
    <w:p w:rsidRPr="006943C0" w:rsidR="00A90DF5" w:rsidP="00A90DF5" w:rsidRDefault="00A90DF5" w14:paraId="0B1BE433"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 xml:space="preserve">Active Directory is utilized for user </w:t>
      </w:r>
      <w:r>
        <w:rPr>
          <w:rFonts w:ascii="Segoe UI" w:hAnsi="Segoe UI" w:cs="Segoe UI"/>
          <w:color w:val="0D0D0D"/>
        </w:rPr>
        <w:t xml:space="preserve">credential </w:t>
      </w:r>
      <w:r w:rsidRPr="006943C0">
        <w:rPr>
          <w:rFonts w:ascii="Segoe UI" w:hAnsi="Segoe UI" w:cs="Segoe UI"/>
          <w:color w:val="0D0D0D"/>
        </w:rPr>
        <w:t>authentication.</w:t>
      </w:r>
    </w:p>
    <w:p w:rsidRPr="006943C0" w:rsidR="00A90DF5" w:rsidP="00A90DF5" w:rsidRDefault="00A90DF5" w14:paraId="480E1D9E"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PeopleSoft code interacts with Active Directory for user validation.</w:t>
      </w:r>
    </w:p>
    <w:p w:rsidR="00A90DF5" w:rsidP="00A90DF5" w:rsidRDefault="00A90DF5" w14:paraId="60930CDD"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Once authenticated, PeopleSoft's own security mechanisms govern user access based on roles and permissions.</w:t>
      </w:r>
    </w:p>
    <w:p w:rsidRPr="006943C0" w:rsidR="00A90DF5" w:rsidP="00A90DF5" w:rsidRDefault="00A90DF5" w14:paraId="04616BA8"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Microsoft Azure is utilized for authentication purposes.</w:t>
      </w:r>
    </w:p>
    <w:p w:rsidRPr="00903626" w:rsidR="00A90DF5" w:rsidP="00736B91" w:rsidRDefault="00736B91" w14:paraId="286BB8B1" w14:textId="289F2BC2">
      <w:pPr>
        <w:pStyle w:val="Heading4"/>
      </w:pPr>
      <w:bookmarkStart w:name="_Toc1824013479" w:id="28"/>
      <w:r>
        <w:t xml:space="preserve">6.2.2 </w:t>
      </w:r>
      <w:r w:rsidRPr="006943C0" w:rsidR="00A90DF5">
        <w:t>File Server:</w:t>
      </w:r>
      <w:bookmarkEnd w:id="28"/>
    </w:p>
    <w:p w:rsidRPr="006943C0" w:rsidR="00A90DF5" w:rsidP="00A90DF5" w:rsidRDefault="00A90DF5" w14:paraId="47991BAB"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Houses external files such as COBOL and SQ</w:t>
      </w:r>
      <w:r>
        <w:rPr>
          <w:rFonts w:ascii="Segoe UI" w:hAnsi="Segoe UI" w:cs="Segoe UI"/>
          <w:color w:val="0D0D0D"/>
        </w:rPr>
        <w:t>L</w:t>
      </w:r>
      <w:r w:rsidRPr="006943C0">
        <w:rPr>
          <w:rFonts w:ascii="Segoe UI" w:hAnsi="Segoe UI" w:cs="Segoe UI"/>
          <w:color w:val="0D0D0D"/>
        </w:rPr>
        <w:t xml:space="preserve"> code.</w:t>
      </w:r>
    </w:p>
    <w:p w:rsidRPr="006943C0" w:rsidR="00A90DF5" w:rsidP="00A90DF5" w:rsidRDefault="00A90DF5" w14:paraId="57C73FE5"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COBOL files are extensively used for payroll and benefits processing.</w:t>
      </w:r>
    </w:p>
    <w:p w:rsidR="00A90DF5" w:rsidP="00A90DF5" w:rsidRDefault="00A90DF5" w14:paraId="11EB06B1"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Users access log files, code files, and other resources stored on the file server for troubleshooting and analysis.</w:t>
      </w:r>
    </w:p>
    <w:p w:rsidRPr="00903626" w:rsidR="00A90DF5" w:rsidP="00736B91" w:rsidRDefault="00736B91" w14:paraId="006C6742" w14:textId="4C53B2D4">
      <w:pPr>
        <w:pStyle w:val="Heading4"/>
      </w:pPr>
      <w:bookmarkStart w:name="_Toc882058204" w:id="29"/>
      <w:r>
        <w:t>6.2.3</w:t>
      </w:r>
      <w:r w:rsidRPr="00821C89" w:rsidR="00A90DF5">
        <w:t xml:space="preserve"> Web Servers :</w:t>
      </w:r>
      <w:bookmarkEnd w:id="29"/>
    </w:p>
    <w:p w:rsidR="00A90DF5" w:rsidP="00A90DF5" w:rsidRDefault="00A90DF5" w14:paraId="59C1EFDE" w14:textId="77777777">
      <w:pPr>
        <w:numPr>
          <w:ilvl w:val="1"/>
          <w:numId w:val="34"/>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sidRPr="006943C0">
        <w:rPr>
          <w:rFonts w:ascii="Segoe UI" w:hAnsi="Segoe UI" w:cs="Segoe UI"/>
          <w:color w:val="0D0D0D"/>
        </w:rPr>
        <w:t>Web servers handle user requests and load balancing via F5, communicating with application servers.</w:t>
      </w:r>
    </w:p>
    <w:p w:rsidRPr="00821C89" w:rsidR="00A90DF5" w:rsidP="00A90DF5" w:rsidRDefault="00A90DF5" w14:paraId="001C0DE4" w14:textId="77777777">
      <w:pPr>
        <w:numPr>
          <w:ilvl w:val="1"/>
          <w:numId w:val="34"/>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Pr>
          <w:rFonts w:ascii="Segoe UI" w:hAnsi="Segoe UI" w:cs="Segoe UI"/>
          <w:color w:val="0D0D0D"/>
        </w:rPr>
        <w:t>These servers are built on WebLogic .</w:t>
      </w:r>
    </w:p>
    <w:p w:rsidRPr="00736B91" w:rsidR="00A90DF5" w:rsidP="00736B91" w:rsidRDefault="00736B91" w14:paraId="4F4D9488" w14:textId="16908195">
      <w:pPr>
        <w:pStyle w:val="Heading3"/>
      </w:pPr>
      <w:bookmarkStart w:name="_Toc165225927" w:id="30"/>
      <w:r w:rsidRPr="00736B91">
        <w:t>6.3</w:t>
      </w:r>
      <w:r w:rsidRPr="00736B91" w:rsidR="00A90DF5">
        <w:t xml:space="preserve"> Application Servers :</w:t>
      </w:r>
      <w:bookmarkEnd w:id="30"/>
    </w:p>
    <w:p w:rsidR="00A90DF5" w:rsidP="00A90DF5" w:rsidRDefault="00A90DF5" w14:paraId="6E4801CB" w14:textId="77777777">
      <w:pPr>
        <w:pStyle w:val="ListParagraph"/>
        <w:numPr>
          <w:ilvl w:val="1"/>
          <w:numId w:val="33"/>
        </w:numPr>
        <w:pBdr>
          <w:top w:val="single" w:color="E3E3E3" w:sz="2" w:space="0"/>
          <w:left w:val="single" w:color="E3E3E3" w:sz="2" w:space="0"/>
          <w:bottom w:val="single" w:color="E3E3E3" w:sz="2" w:space="28"/>
          <w:right w:val="single" w:color="E3E3E3" w:sz="2" w:space="0"/>
        </w:pBdr>
        <w:shd w:val="clear" w:color="auto" w:fill="FFFFFF" w:themeFill="background1"/>
        <w:spacing w:line="259" w:lineRule="auto"/>
        <w:rPr>
          <w:rFonts w:ascii="Segoe UI" w:hAnsi="Segoe UI" w:cs="Segoe UI"/>
          <w:color w:val="0D0D0D" w:themeColor="text1" w:themeTint="F2"/>
        </w:rPr>
      </w:pPr>
      <w:r w:rsidRPr="5A9F8150">
        <w:rPr>
          <w:rFonts w:ascii="Segoe UI" w:hAnsi="Segoe UI" w:cs="Segoe UI"/>
          <w:color w:val="0D0D0D" w:themeColor="text1" w:themeTint="F2"/>
        </w:rPr>
        <w:t>Application servers serve as the core of PeopleSoft, divided into domains such as  Integration Broker (IB), process schedulers.</w:t>
      </w:r>
    </w:p>
    <w:p w:rsidR="00A90DF5" w:rsidP="00A90DF5" w:rsidRDefault="00A90DF5" w14:paraId="5B79AF8C" w14:textId="77777777">
      <w:pPr>
        <w:numPr>
          <w:ilvl w:val="1"/>
          <w:numId w:val="34"/>
        </w:numPr>
        <w:pBdr>
          <w:top w:val="single" w:color="E3E3E3" w:sz="2" w:space="0"/>
          <w:left w:val="single" w:color="E3E3E3" w:sz="2" w:space="0"/>
          <w:bottom w:val="single" w:color="E3E3E3" w:sz="2" w:space="28"/>
          <w:right w:val="single" w:color="E3E3E3" w:sz="2" w:space="0"/>
        </w:pBdr>
        <w:shd w:val="clear" w:color="auto" w:fill="FFFFFF" w:themeFill="background1"/>
        <w:spacing w:line="259" w:lineRule="auto"/>
        <w:rPr>
          <w:rFonts w:ascii="Segoe UI" w:hAnsi="Segoe UI" w:cs="Segoe UI"/>
          <w:color w:val="0D0D0D" w:themeColor="text1" w:themeTint="F2"/>
        </w:rPr>
      </w:pPr>
      <w:r w:rsidRPr="5A9F8150">
        <w:rPr>
          <w:rFonts w:ascii="Segoe UI" w:hAnsi="Segoe UI" w:cs="Segoe UI"/>
          <w:color w:val="0D0D0D" w:themeColor="text1" w:themeTint="F2"/>
        </w:rPr>
        <w:t>They run with the help of  TUXEDO middle tier tool which sends all requests between Webserver and DB.</w:t>
      </w:r>
    </w:p>
    <w:p w:rsidRPr="00903626" w:rsidR="00A90DF5" w:rsidP="00903626" w:rsidRDefault="00736B91" w14:paraId="66506FCA" w14:textId="1C3B64D9">
      <w:pPr>
        <w:pStyle w:val="Heading3"/>
      </w:pPr>
      <w:bookmarkStart w:name="_Toc523150382" w:id="31"/>
      <w:bookmarkStart w:name="_Toc165225928" w:id="32"/>
      <w:r>
        <w:t>6.4</w:t>
      </w:r>
      <w:r w:rsidR="00A90DF5">
        <w:t xml:space="preserve"> Integration Broker :</w:t>
      </w:r>
      <w:bookmarkEnd w:id="31"/>
      <w:bookmarkEnd w:id="32"/>
      <w:r w:rsidR="00A90DF5">
        <w:t xml:space="preserve"> </w:t>
      </w:r>
    </w:p>
    <w:p w:rsidR="00A90DF5" w:rsidP="00A90DF5" w:rsidRDefault="00A90DF5" w14:paraId="36DD81BC" w14:textId="77777777">
      <w:pPr>
        <w:numPr>
          <w:ilvl w:val="1"/>
          <w:numId w:val="34"/>
        </w:numPr>
        <w:pBdr>
          <w:top w:val="single" w:color="E3E3E3" w:sz="2" w:space="0"/>
          <w:left w:val="single" w:color="E3E3E3" w:sz="2" w:space="0"/>
          <w:bottom w:val="single" w:color="E3E3E3" w:sz="2" w:space="28"/>
          <w:right w:val="single" w:color="E3E3E3" w:sz="2" w:space="0"/>
        </w:pBdr>
        <w:shd w:val="clear" w:color="auto" w:fill="FFFFFF"/>
        <w:rPr>
          <w:rFonts w:ascii="Segoe UI" w:hAnsi="Segoe UI" w:cs="Segoe UI"/>
          <w:color w:val="0D0D0D"/>
        </w:rPr>
      </w:pPr>
      <w:r w:rsidRPr="0008123E">
        <w:rPr>
          <w:rFonts w:ascii="Segoe UI" w:hAnsi="Segoe UI" w:cs="Segoe UI"/>
          <w:color w:val="0D0D0D"/>
        </w:rPr>
        <w:t>Integration brokers in PeopleSoft are components designed to facilitate the exchange of data between PeopleSoft applications and other systems, both within and outside an organization.</w:t>
      </w:r>
    </w:p>
    <w:p w:rsidRPr="00903626" w:rsidR="00A90DF5" w:rsidP="00903626" w:rsidRDefault="00736B91" w14:paraId="6AC6CB9B" w14:textId="6285055F">
      <w:pPr>
        <w:pStyle w:val="Heading3"/>
      </w:pPr>
      <w:bookmarkStart w:name="_Toc1838505252" w:id="33"/>
      <w:bookmarkStart w:name="_Toc165225929" w:id="34"/>
      <w:r>
        <w:t>6.5</w:t>
      </w:r>
      <w:r w:rsidR="00A90DF5">
        <w:t xml:space="preserve"> Process Scheduler :</w:t>
      </w:r>
      <w:bookmarkEnd w:id="33"/>
      <w:bookmarkEnd w:id="34"/>
      <w:r w:rsidR="00A90DF5">
        <w:t xml:space="preserve"> </w:t>
      </w:r>
    </w:p>
    <w:p w:rsidR="00A90DF5" w:rsidP="00A90DF5" w:rsidRDefault="00A90DF5" w14:paraId="677DEFFE" w14:textId="77777777">
      <w:pPr>
        <w:pStyle w:val="NormalWeb"/>
        <w:pBdr>
          <w:top w:val="single" w:color="E3E3E3" w:sz="2" w:space="0"/>
          <w:left w:val="single" w:color="E3E3E3" w:sz="2" w:space="0"/>
          <w:bottom w:val="single" w:color="E3E3E3" w:sz="2" w:space="0"/>
          <w:right w:val="single" w:color="E3E3E3" w:sz="2" w:space="0"/>
        </w:pBdr>
        <w:shd w:val="clear" w:color="auto" w:fill="FFFFFF"/>
        <w:spacing w:before="0" w:beforeAutospacing="0" w:after="300" w:afterAutospacing="0"/>
        <w:ind w:left="1440"/>
        <w:rPr>
          <w:rFonts w:ascii="Segoe UI" w:hAnsi="Segoe UI" w:cs="Segoe UI"/>
          <w:color w:val="0D0D0D"/>
        </w:rPr>
      </w:pPr>
      <w:r>
        <w:rPr>
          <w:rFonts w:ascii="Segoe UI" w:hAnsi="Segoe UI" w:cs="Segoe UI"/>
          <w:color w:val="0D0D0D"/>
        </w:rPr>
        <w:br/>
      </w:r>
      <w:r>
        <w:rPr>
          <w:rFonts w:ascii="Segoe UI" w:hAnsi="Segoe UI" w:cs="Segoe UI"/>
          <w:color w:val="0D0D0D"/>
        </w:rPr>
        <w:t xml:space="preserve">Process Scheduler is a component that manages and schedules batch processes, reports, and other tasks across the PeopleSoft application. It ensures that processes are executed at the appropriate times and with the necessary resources. </w:t>
      </w:r>
    </w:p>
    <w:p w:rsidR="00A90DF5" w:rsidP="00A90DF5" w:rsidRDefault="00A90DF5" w14:paraId="656CD8AF" w14:textId="77777777">
      <w:pPr>
        <w:pStyle w:val="NormalWeb"/>
        <w:pBdr>
          <w:top w:val="single" w:color="E3E3E3" w:sz="2" w:space="0"/>
          <w:left w:val="single" w:color="E3E3E3" w:sz="2" w:space="0"/>
          <w:bottom w:val="single" w:color="E3E3E3" w:sz="2" w:space="0"/>
          <w:right w:val="single" w:color="E3E3E3" w:sz="2" w:space="0"/>
        </w:pBdr>
        <w:shd w:val="clear" w:color="auto" w:fill="FFFFFF"/>
        <w:spacing w:before="0" w:beforeAutospacing="0" w:after="300" w:afterAutospacing="0"/>
        <w:ind w:left="1440"/>
        <w:rPr>
          <w:rFonts w:ascii="Segoe UI" w:hAnsi="Segoe UI" w:cs="Segoe UI"/>
          <w:color w:val="0D0D0D"/>
        </w:rPr>
      </w:pPr>
      <w:r>
        <w:rPr>
          <w:rFonts w:ascii="Segoe UI" w:hAnsi="Segoe UI" w:cs="Segoe UI"/>
          <w:color w:val="0D0D0D"/>
        </w:rPr>
        <w:t>Here's an overview of Process Scheduler in PeopleSoft:</w:t>
      </w:r>
    </w:p>
    <w:p w:rsidRPr="00903626" w:rsidR="00A90DF5" w:rsidP="00736B91" w:rsidRDefault="00736B91" w14:paraId="1BC1A39E" w14:textId="59ACE614">
      <w:pPr>
        <w:pStyle w:val="Heading4"/>
      </w:pPr>
      <w:bookmarkStart w:name="_Toc500409252" w:id="35"/>
      <w:r>
        <w:t xml:space="preserve">6.5.1 </w:t>
      </w:r>
      <w:r w:rsidR="00A90DF5">
        <w:t>Batch Processing:</w:t>
      </w:r>
      <w:bookmarkEnd w:id="35"/>
      <w:r w:rsidR="00A90DF5">
        <w:t xml:space="preserve"> </w:t>
      </w:r>
    </w:p>
    <w:p w:rsidR="00A90DF5" w:rsidP="00A90DF5" w:rsidRDefault="00A90DF5" w14:paraId="6EAEA968" w14:textId="77777777">
      <w:pPr>
        <w:pStyle w:val="NormalWeb"/>
        <w:numPr>
          <w:ilvl w:val="0"/>
          <w:numId w:val="36"/>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00B307BD">
        <w:rPr>
          <w:rFonts w:ascii="Segoe UI" w:hAnsi="Segoe UI" w:cs="Segoe UI"/>
          <w:color w:val="0D0D0D"/>
        </w:rPr>
        <w:t xml:space="preserve">Process Scheduler handles batch processing tasks such as running overnight processes, generating reports, and performing data extracts or integrations. </w:t>
      </w:r>
    </w:p>
    <w:p w:rsidR="00A90DF5" w:rsidP="00A90DF5" w:rsidRDefault="00A90DF5" w14:paraId="3DA5DFC9" w14:textId="77777777">
      <w:pPr>
        <w:pStyle w:val="NormalWeb"/>
        <w:numPr>
          <w:ilvl w:val="0"/>
          <w:numId w:val="36"/>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00B307BD">
        <w:rPr>
          <w:rFonts w:ascii="Segoe UI" w:hAnsi="Segoe UI" w:cs="Segoe UI"/>
          <w:color w:val="0D0D0D"/>
        </w:rPr>
        <w:t>These tasks are typically time-consuming or resource-intensive and are better suited for batch processing rather than interactive processing</w:t>
      </w:r>
      <w:r>
        <w:rPr>
          <w:rFonts w:ascii="Segoe UI" w:hAnsi="Segoe UI" w:cs="Segoe UI"/>
          <w:color w:val="0D0D0D"/>
        </w:rPr>
        <w:t>.</w:t>
      </w:r>
    </w:p>
    <w:p w:rsidRPr="00903626" w:rsidR="00A90DF5" w:rsidP="00736B91" w:rsidRDefault="00736B91" w14:paraId="1F86F62B" w14:textId="12BE91FB">
      <w:pPr>
        <w:pStyle w:val="Heading4"/>
      </w:pPr>
      <w:bookmarkStart w:name="_Toc2079553091" w:id="36"/>
      <w:r>
        <w:t>6.5.2</w:t>
      </w:r>
      <w:r w:rsidR="00A90DF5">
        <w:t xml:space="preserve"> Scheduling:</w:t>
      </w:r>
      <w:bookmarkEnd w:id="36"/>
      <w:r w:rsidR="00A90DF5">
        <w:t xml:space="preserve"> </w:t>
      </w:r>
    </w:p>
    <w:p w:rsidR="00A90DF5" w:rsidP="00A90DF5" w:rsidRDefault="00A90DF5" w14:paraId="179E826D" w14:textId="77777777">
      <w:pPr>
        <w:pStyle w:val="NormalWeb"/>
        <w:numPr>
          <w:ilvl w:val="0"/>
          <w:numId w:val="36"/>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 xml:space="preserve">Process Scheduler allows administrators to define schedules for running batch processes. Schedules can be based on various factors such as time of day, day of the week, or specific dates. </w:t>
      </w:r>
    </w:p>
    <w:p w:rsidR="00A90DF5" w:rsidP="00A90DF5" w:rsidRDefault="00A90DF5" w14:paraId="36FE48EB" w14:textId="77777777">
      <w:pPr>
        <w:pStyle w:val="NormalWeb"/>
        <w:numPr>
          <w:ilvl w:val="0"/>
          <w:numId w:val="36"/>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5A9F8150">
        <w:rPr>
          <w:rFonts w:ascii="Segoe UI" w:hAnsi="Segoe UI" w:cs="Segoe UI"/>
          <w:color w:val="0D0D0D" w:themeColor="text1" w:themeTint="F2"/>
        </w:rPr>
        <w:t>Recurring schedules can also be set up for processes that need to run on a regular basis.</w:t>
      </w:r>
    </w:p>
    <w:p w:rsidRPr="00736B91" w:rsidR="00A90DF5" w:rsidP="00736B91" w:rsidRDefault="00736B91" w14:paraId="5440377C" w14:textId="0DD37BC1">
      <w:pPr>
        <w:pStyle w:val="Heading3"/>
        <w:rPr>
          <w:rStyle w:val="Strong"/>
          <w:b w:val="0"/>
          <w:bCs w:val="0"/>
        </w:rPr>
      </w:pPr>
      <w:bookmarkStart w:name="_Toc1536033320" w:id="37"/>
      <w:bookmarkStart w:name="_Toc165225930" w:id="38"/>
      <w:r w:rsidRPr="00736B91">
        <w:rPr>
          <w:rStyle w:val="Strong"/>
          <w:b w:val="0"/>
          <w:bCs w:val="0"/>
        </w:rPr>
        <w:t>6.6</w:t>
      </w:r>
      <w:r w:rsidRPr="00736B91" w:rsidR="00A90DF5">
        <w:rPr>
          <w:rStyle w:val="Strong"/>
          <w:b w:val="0"/>
          <w:bCs w:val="0"/>
        </w:rPr>
        <w:t>. Obsolete Components:</w:t>
      </w:r>
      <w:bookmarkEnd w:id="37"/>
      <w:bookmarkEnd w:id="38"/>
    </w:p>
    <w:p w:rsidRPr="00821C89" w:rsidR="00A90DF5" w:rsidP="00A90DF5" w:rsidRDefault="00A90DF5" w14:paraId="3E9D8144" w14:textId="77777777">
      <w:pPr>
        <w:numPr>
          <w:ilvl w:val="1"/>
          <w:numId w:val="35"/>
        </w:numPr>
        <w:pBdr>
          <w:top w:val="single" w:color="E3E3E3" w:sz="2" w:space="0"/>
          <w:left w:val="single" w:color="E3E3E3" w:sz="2" w:space="0"/>
          <w:bottom w:val="single" w:color="E3E3E3" w:sz="2" w:space="0"/>
          <w:right w:val="single" w:color="E3E3E3" w:sz="2" w:space="0"/>
        </w:pBdr>
        <w:shd w:val="clear" w:color="auto" w:fill="FFFFFF" w:themeFill="background1"/>
        <w:rPr>
          <w:rFonts w:ascii="Segoe UI" w:hAnsi="Segoe UI" w:cs="Segoe UI"/>
          <w:color w:val="0D0D0D" w:themeColor="text1" w:themeTint="F2"/>
        </w:rPr>
      </w:pPr>
      <w:r w:rsidRPr="5A9F8150">
        <w:rPr>
          <w:rFonts w:ascii="Segoe UI" w:hAnsi="Segoe UI" w:cs="Segoe UI"/>
          <w:color w:val="0D0D0D" w:themeColor="text1" w:themeTint="F2"/>
        </w:rPr>
        <w:t>Certain components like the CRM product have been deprecated, with focus primarily on the HCM module.</w:t>
      </w:r>
    </w:p>
    <w:p w:rsidRPr="00821C89" w:rsidR="00A90DF5" w:rsidP="00A90DF5" w:rsidRDefault="00A90DF5" w14:paraId="3B74D2CA" w14:textId="77777777">
      <w:pPr>
        <w:numPr>
          <w:ilvl w:val="1"/>
          <w:numId w:val="35"/>
        </w:numPr>
        <w:pBdr>
          <w:top w:val="single" w:color="E3E3E3" w:sz="2" w:space="0"/>
          <w:left w:val="single" w:color="E3E3E3" w:sz="2" w:space="0"/>
          <w:bottom w:val="single" w:color="E3E3E3" w:sz="2" w:space="0"/>
          <w:right w:val="single" w:color="E3E3E3" w:sz="2" w:space="0"/>
        </w:pBdr>
        <w:shd w:val="clear" w:color="auto" w:fill="FFFFFF" w:themeFill="background1"/>
        <w:rPr>
          <w:rFonts w:ascii="Segoe UI" w:hAnsi="Segoe UI" w:cs="Segoe UI"/>
          <w:color w:val="0D0D0D" w:themeColor="text1" w:themeTint="F2"/>
        </w:rPr>
      </w:pPr>
      <w:r w:rsidRPr="5A9F8150">
        <w:rPr>
          <w:rFonts w:ascii="Segoe UI" w:hAnsi="Segoe UI" w:cs="Segoe UI"/>
          <w:color w:val="0D0D0D" w:themeColor="text1" w:themeTint="F2"/>
        </w:rPr>
        <w:t>Ren Server also completely obsolete.</w:t>
      </w:r>
    </w:p>
    <w:p w:rsidRPr="00821C89" w:rsidR="00A90DF5" w:rsidP="00A90DF5" w:rsidRDefault="00A90DF5" w14:paraId="0BC754FF" w14:textId="77777777">
      <w:pPr>
        <w:pBdr>
          <w:top w:val="single" w:color="E3E3E3" w:sz="2" w:space="0"/>
          <w:left w:val="single" w:color="E3E3E3" w:sz="2" w:space="5"/>
          <w:bottom w:val="single" w:color="E3E3E3" w:sz="2" w:space="0"/>
          <w:right w:val="single" w:color="E3E3E3" w:sz="2" w:space="0"/>
        </w:pBdr>
        <w:shd w:val="clear" w:color="auto" w:fill="FFFFFF" w:themeFill="background1"/>
        <w:rPr>
          <w:rFonts w:ascii="Segoe UI" w:hAnsi="Segoe UI" w:cs="Segoe UI"/>
          <w:b/>
          <w:bCs/>
          <w:color w:val="0D0D0D"/>
          <w:bdr w:val="single" w:color="E3E3E3" w:sz="2" w:space="0" w:frame="1"/>
        </w:rPr>
      </w:pPr>
    </w:p>
    <w:p w:rsidR="00A90DF5" w:rsidP="00A90DF5" w:rsidRDefault="00A90DF5" w14:paraId="7914644B" w14:textId="77777777">
      <w:pPr>
        <w:pBdr>
          <w:top w:val="single" w:color="E3E3E3" w:sz="2" w:space="0"/>
          <w:left w:val="single" w:color="E3E3E3" w:sz="2" w:space="5"/>
          <w:bottom w:val="single" w:color="E3E3E3" w:sz="2" w:space="0"/>
          <w:right w:val="single" w:color="E3E3E3" w:sz="2" w:space="0"/>
        </w:pBdr>
        <w:shd w:val="clear" w:color="auto" w:fill="FFFFFF" w:themeFill="background1"/>
        <w:rPr>
          <w:rFonts w:ascii="Segoe UI" w:hAnsi="Segoe UI" w:cs="Segoe UI"/>
          <w:b/>
          <w:bCs/>
          <w:color w:val="0D0D0D" w:themeColor="text1" w:themeTint="F2"/>
        </w:rPr>
      </w:pPr>
    </w:p>
    <w:p w:rsidRPr="00736B91" w:rsidR="00A90DF5" w:rsidP="00736B91" w:rsidRDefault="00736B91" w14:paraId="1E589127" w14:textId="73EFAB2B">
      <w:pPr>
        <w:pStyle w:val="Heading3"/>
        <w:rPr>
          <w:rStyle w:val="Strong"/>
          <w:b w:val="0"/>
          <w:bCs w:val="0"/>
        </w:rPr>
      </w:pPr>
      <w:bookmarkStart w:name="_Toc701199078" w:id="39"/>
      <w:bookmarkStart w:name="_Toc165225931" w:id="40"/>
      <w:r>
        <w:rPr>
          <w:rStyle w:val="Strong"/>
          <w:b w:val="0"/>
          <w:bCs w:val="0"/>
        </w:rPr>
        <w:t>6.7</w:t>
      </w:r>
      <w:r w:rsidRPr="00736B91" w:rsidR="00A90DF5">
        <w:rPr>
          <w:rStyle w:val="Strong"/>
          <w:b w:val="0"/>
          <w:bCs w:val="0"/>
        </w:rPr>
        <w:t>. Transition to BODT (Oracle Managed Back Office):</w:t>
      </w:r>
      <w:bookmarkEnd w:id="39"/>
      <w:bookmarkEnd w:id="40"/>
    </w:p>
    <w:p w:rsidRPr="006943C0" w:rsidR="00A90DF5" w:rsidP="00A90DF5" w:rsidRDefault="00A90DF5" w14:paraId="46C53B0B"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 xml:space="preserve">Finance activities have transitioned to </w:t>
      </w:r>
      <w:r>
        <w:rPr>
          <w:rFonts w:ascii="Segoe UI" w:hAnsi="Segoe UI" w:cs="Segoe UI"/>
          <w:color w:val="0D0D0D"/>
        </w:rPr>
        <w:t>B</w:t>
      </w:r>
      <w:r w:rsidRPr="006943C0">
        <w:rPr>
          <w:rFonts w:ascii="Segoe UI" w:hAnsi="Segoe UI" w:cs="Segoe UI"/>
          <w:color w:val="0D0D0D"/>
        </w:rPr>
        <w:t>ODT, Oracle's managed back office solution.</w:t>
      </w:r>
    </w:p>
    <w:p w:rsidRPr="006943C0" w:rsidR="00A90DF5" w:rsidP="00A90DF5" w:rsidRDefault="00A90DF5" w14:paraId="1776DF7A"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themeFill="background1"/>
        <w:rPr>
          <w:rFonts w:ascii="Segoe UI" w:hAnsi="Segoe UI" w:cs="Segoe UI"/>
          <w:color w:val="0D0D0D"/>
        </w:rPr>
      </w:pPr>
      <w:r w:rsidRPr="006943C0">
        <w:rPr>
          <w:rFonts w:ascii="Segoe UI" w:hAnsi="Segoe UI" w:cs="Segoe UI"/>
          <w:color w:val="0D0D0D"/>
        </w:rPr>
        <w:t xml:space="preserve">Finance operations are now primarily handled through </w:t>
      </w:r>
      <w:r>
        <w:rPr>
          <w:rFonts w:ascii="Segoe UI" w:hAnsi="Segoe UI" w:cs="Segoe UI"/>
          <w:color w:val="0D0D0D"/>
        </w:rPr>
        <w:t>B</w:t>
      </w:r>
      <w:r w:rsidRPr="006943C0">
        <w:rPr>
          <w:rFonts w:ascii="Segoe UI" w:hAnsi="Segoe UI" w:cs="Segoe UI"/>
          <w:color w:val="0D0D0D"/>
        </w:rPr>
        <w:t>ODT, with existing finance domains in a read-only mode for verification and comparison purposes.</w:t>
      </w:r>
    </w:p>
    <w:p w:rsidRPr="00736B91" w:rsidR="00A90DF5" w:rsidP="00736B91" w:rsidRDefault="00736B91" w14:paraId="466813ED" w14:textId="66627E84">
      <w:pPr>
        <w:pStyle w:val="Heading3"/>
      </w:pPr>
      <w:bookmarkStart w:name="_Toc2040408460" w:id="41"/>
      <w:bookmarkStart w:name="_Toc165225932" w:id="42"/>
      <w:r>
        <w:t xml:space="preserve">6.8 </w:t>
      </w:r>
      <w:r w:rsidRPr="00736B91" w:rsidR="00A90DF5">
        <w:t>Production Environment Status:</w:t>
      </w:r>
      <w:bookmarkEnd w:id="41"/>
      <w:bookmarkEnd w:id="42"/>
    </w:p>
    <w:p w:rsidRPr="006943C0" w:rsidR="00A90DF5" w:rsidP="00A90DF5" w:rsidRDefault="00A90DF5" w14:paraId="21D14550"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Finance domains have been removed from lower environments but still exist in production for specific activities.</w:t>
      </w:r>
    </w:p>
    <w:p w:rsidRPr="006943C0" w:rsidR="00A90DF5" w:rsidP="00A90DF5" w:rsidRDefault="00A90DF5" w14:paraId="745CDC36"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Finance activities are gradually transitioning to ODT, with plans to phase out the finance domains entirely.</w:t>
      </w:r>
    </w:p>
    <w:p w:rsidR="00A90DF5" w:rsidP="00A90DF5" w:rsidRDefault="00A90DF5" w14:paraId="2978EEC4" w14:textId="77777777">
      <w:pPr>
        <w:pBdr>
          <w:top w:val="single" w:color="E3E3E3" w:sz="2" w:space="0"/>
          <w:left w:val="single" w:color="E3E3E3" w:sz="2" w:space="0"/>
          <w:bottom w:val="single" w:color="E3E3E3" w:sz="2" w:space="0"/>
          <w:right w:val="single" w:color="E3E3E3" w:sz="2" w:space="0"/>
        </w:pBdr>
        <w:shd w:val="clear" w:color="auto" w:fill="FFFFFF"/>
        <w:spacing w:after="300"/>
        <w:rPr>
          <w:rFonts w:ascii="Segoe UI" w:hAnsi="Segoe UI" w:cs="Segoe UI"/>
          <w:color w:val="0D0D0D"/>
          <w:shd w:val="clear" w:color="auto" w:fill="FFFFFF"/>
        </w:rPr>
      </w:pPr>
    </w:p>
    <w:p w:rsidRPr="00736B91" w:rsidR="00A90DF5" w:rsidP="00736B91" w:rsidRDefault="00736B91" w14:paraId="1F6CA574" w14:textId="60DE4719">
      <w:pPr>
        <w:pStyle w:val="Heading3"/>
        <w:rPr>
          <w:rStyle w:val="Strong"/>
          <w:b w:val="0"/>
          <w:bCs w:val="0"/>
        </w:rPr>
      </w:pPr>
      <w:bookmarkStart w:name="_Toc1687266968" w:id="43"/>
      <w:bookmarkStart w:name="_Toc165225933" w:id="44"/>
      <w:r>
        <w:rPr>
          <w:rStyle w:val="Strong"/>
          <w:b w:val="0"/>
          <w:bCs w:val="0"/>
        </w:rPr>
        <w:t>6.9</w:t>
      </w:r>
      <w:r w:rsidRPr="00736B91" w:rsidR="00A90DF5">
        <w:rPr>
          <w:rStyle w:val="Strong"/>
          <w:b w:val="0"/>
          <w:bCs w:val="0"/>
        </w:rPr>
        <w:t>. Database Architecture and Data Model:</w:t>
      </w:r>
      <w:bookmarkEnd w:id="43"/>
      <w:bookmarkEnd w:id="44"/>
    </w:p>
    <w:p w:rsidRPr="006943C0" w:rsidR="00A90DF5" w:rsidP="00A90DF5" w:rsidRDefault="00A90DF5" w14:paraId="26141B39"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PeopleSoft and Passport may share some common data, such as employee information, but each serves distinct purposes.</w:t>
      </w:r>
    </w:p>
    <w:p w:rsidRPr="006943C0" w:rsidR="00A90DF5" w:rsidP="00A90DF5" w:rsidRDefault="00A90DF5" w14:paraId="6C652981"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A data flow diagram or data model showcasing the data stored in each system could provide clarity on the differences and overlaps.</w:t>
      </w:r>
    </w:p>
    <w:p w:rsidRPr="006943C0" w:rsidR="00A90DF5" w:rsidP="00A90DF5" w:rsidRDefault="00A90DF5" w14:paraId="7FF624DB"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While PeopleSoft primarily manages HR-related data, Passport focuses on user configurations, benefits, and payroll processing.</w:t>
      </w:r>
    </w:p>
    <w:p w:rsidRPr="006943C0" w:rsidR="00A90DF5" w:rsidP="00736B91" w:rsidRDefault="00736B91" w14:paraId="20F0F473" w14:textId="410AB129">
      <w:pPr>
        <w:pStyle w:val="Heading4"/>
        <w:rPr>
          <w:rFonts w:asciiTheme="minorHAnsi" w:hAnsiTheme="minorHAnsi"/>
        </w:rPr>
      </w:pPr>
      <w:bookmarkStart w:name="_Toc986054557" w:id="45"/>
      <w:r>
        <w:t>6.9.1</w:t>
      </w:r>
      <w:r w:rsidR="00A90DF5">
        <w:t xml:space="preserve"> </w:t>
      </w:r>
      <w:r w:rsidRPr="006943C0" w:rsidR="00A90DF5">
        <w:t>Data Refresh and Maintenance:</w:t>
      </w:r>
      <w:bookmarkEnd w:id="45"/>
    </w:p>
    <w:p w:rsidRPr="006943C0" w:rsidR="00A90DF5" w:rsidP="00A90DF5" w:rsidRDefault="00A90DF5" w14:paraId="56DEA23D"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 xml:space="preserve">Historically, data refreshes were conducted in PeopleSoft, but </w:t>
      </w:r>
      <w:proofErr w:type="spellStart"/>
      <w:r w:rsidRPr="006943C0">
        <w:rPr>
          <w:rFonts w:ascii="Segoe UI" w:hAnsi="Segoe UI" w:cs="Segoe UI"/>
          <w:color w:val="0D0D0D"/>
        </w:rPr>
        <w:t>TriNet</w:t>
      </w:r>
      <w:proofErr w:type="spellEnd"/>
      <w:r w:rsidRPr="006943C0">
        <w:rPr>
          <w:rFonts w:ascii="Segoe UI" w:hAnsi="Segoe UI" w:cs="Segoe UI"/>
          <w:color w:val="0D0D0D"/>
        </w:rPr>
        <w:t xml:space="preserve"> has transitioned to synthetic data and code catch-up approaches.</w:t>
      </w:r>
    </w:p>
    <w:p w:rsidRPr="006943C0" w:rsidR="00A90DF5" w:rsidP="00A90DF5" w:rsidRDefault="00A90DF5" w14:paraId="3602DC6C"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DBA and Unix teams collaborate closely to maintain database health and application uptime.</w:t>
      </w:r>
    </w:p>
    <w:p w:rsidRPr="006943C0" w:rsidR="00A90DF5" w:rsidP="00A90DF5" w:rsidRDefault="00A90DF5" w14:paraId="26CEE20B"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6943C0">
        <w:rPr>
          <w:rFonts w:ascii="Segoe UI" w:hAnsi="Segoe UI" w:cs="Segoe UI"/>
          <w:color w:val="0D0D0D"/>
        </w:rPr>
        <w:t>SRE (Site Reliability Engineering) teams oversee the overall health of the application and coordinate with DBAs and Unix teams to address any issues.</w:t>
      </w:r>
    </w:p>
    <w:p w:rsidRPr="00736B91" w:rsidR="00A90DF5" w:rsidP="00736B91" w:rsidRDefault="00736B91" w14:paraId="69C28C6C" w14:textId="4586A0A3">
      <w:pPr>
        <w:pStyle w:val="Heading3"/>
        <w:rPr>
          <w:rStyle w:val="Strong"/>
          <w:b w:val="0"/>
          <w:bCs w:val="0"/>
        </w:rPr>
      </w:pPr>
      <w:bookmarkStart w:name="_Toc2114219619" w:id="46"/>
      <w:bookmarkStart w:name="_Toc165225934" w:id="47"/>
      <w:r>
        <w:rPr>
          <w:rStyle w:val="Strong"/>
          <w:b w:val="0"/>
          <w:bCs w:val="0"/>
        </w:rPr>
        <w:t>6.10</w:t>
      </w:r>
      <w:r w:rsidRPr="00736B91" w:rsidR="00A90DF5">
        <w:rPr>
          <w:rStyle w:val="Strong"/>
          <w:b w:val="0"/>
          <w:bCs w:val="0"/>
        </w:rPr>
        <w:t>. Server Roster and Environments:</w:t>
      </w:r>
      <w:bookmarkEnd w:id="46"/>
      <w:bookmarkEnd w:id="47"/>
    </w:p>
    <w:p w:rsidRPr="00D154FD" w:rsidR="00A90DF5" w:rsidP="00A90DF5" w:rsidRDefault="00A90DF5" w14:paraId="6791EF90"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proofErr w:type="spellStart"/>
      <w:r w:rsidRPr="00D154FD">
        <w:rPr>
          <w:rFonts w:ascii="Segoe UI" w:hAnsi="Segoe UI" w:cs="Segoe UI"/>
          <w:color w:val="0D0D0D"/>
        </w:rPr>
        <w:t>TriNet's</w:t>
      </w:r>
      <w:proofErr w:type="spellEnd"/>
      <w:r w:rsidRPr="00D154FD">
        <w:rPr>
          <w:rFonts w:ascii="Segoe UI" w:hAnsi="Segoe UI" w:cs="Segoe UI"/>
          <w:color w:val="0D0D0D"/>
        </w:rPr>
        <w:t xml:space="preserve"> PeopleSoft environment includes various production, staging, testing, and demo environments.</w:t>
      </w:r>
    </w:p>
    <w:p w:rsidRPr="00D154FD" w:rsidR="00A90DF5" w:rsidP="00A90DF5" w:rsidRDefault="00A90DF5" w14:paraId="64A04977"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Production environments include HR prod, FS prod, HR prod history, HR light, and a sales demo environment.</w:t>
      </w:r>
    </w:p>
    <w:p w:rsidRPr="00D154FD" w:rsidR="00A90DF5" w:rsidP="00A90DF5" w:rsidRDefault="00A90DF5" w14:paraId="742F587B"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Staging environments include stage 1, stage 2, and critical environments like perf one for performance testing.</w:t>
      </w:r>
    </w:p>
    <w:p w:rsidRPr="00D154FD" w:rsidR="00A90DF5" w:rsidP="00A90DF5" w:rsidRDefault="00A90DF5" w14:paraId="5762695C"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Other environments like dev, LTE, demo one, QE1, QE2, QE3, Vanilla, AWS-based environments, tax environment, and vanilla environment are also used for different purposes.</w:t>
      </w:r>
    </w:p>
    <w:p w:rsidRPr="00736B91" w:rsidR="00A90DF5" w:rsidP="00736B91" w:rsidRDefault="00736B91" w14:paraId="7570BFDE" w14:textId="770B52FF">
      <w:pPr>
        <w:pStyle w:val="Heading3"/>
        <w:rPr>
          <w:rStyle w:val="Strong"/>
          <w:b w:val="0"/>
          <w:bCs w:val="0"/>
        </w:rPr>
      </w:pPr>
      <w:bookmarkStart w:name="_Toc471330689" w:id="48"/>
      <w:bookmarkStart w:name="_Toc165225935" w:id="49"/>
      <w:r>
        <w:rPr>
          <w:rStyle w:val="Strong"/>
          <w:b w:val="0"/>
          <w:bCs w:val="0"/>
        </w:rPr>
        <w:t>6.11</w:t>
      </w:r>
      <w:r w:rsidRPr="00736B91" w:rsidR="00A90DF5">
        <w:rPr>
          <w:rStyle w:val="Strong"/>
          <w:b w:val="0"/>
          <w:bCs w:val="0"/>
        </w:rPr>
        <w:t>. Server Architecture:</w:t>
      </w:r>
      <w:bookmarkEnd w:id="48"/>
      <w:bookmarkEnd w:id="49"/>
    </w:p>
    <w:p w:rsidRPr="00D154FD" w:rsidR="00A90DF5" w:rsidP="00A90DF5" w:rsidRDefault="00A90DF5" w14:paraId="017D9280"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Each environment typically consists of web servers, application servers (running WebLogic or Tuxedo), process schedulers, and sometimes PST servers (Windows-based equivalents).</w:t>
      </w:r>
    </w:p>
    <w:p w:rsidRPr="00D154FD" w:rsidR="00A90DF5" w:rsidP="00A90DF5" w:rsidRDefault="00A90DF5" w14:paraId="4969ECE0"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Servers are grouped into different tiers based on their functions, such as web servers, app servers, and process schedulers.</w:t>
      </w:r>
    </w:p>
    <w:p w:rsidRPr="00D154FD" w:rsidR="00A90DF5" w:rsidP="00A90DF5" w:rsidRDefault="00A90DF5" w14:paraId="7FB125F0"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LTE environment serves as a clone of production, refreshed nightly, and used for troubleshooting real-time issues.</w:t>
      </w:r>
    </w:p>
    <w:p w:rsidRPr="00D154FD" w:rsidR="00A90DF5" w:rsidP="00A90DF5" w:rsidRDefault="00A90DF5" w14:paraId="4A096851"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Demo environments like demo one are used by the sales team to showcase the platform to potential clients.</w:t>
      </w:r>
    </w:p>
    <w:p w:rsidRPr="00D154FD" w:rsidR="00A90DF5" w:rsidP="00A90DF5" w:rsidRDefault="00A90DF5" w14:paraId="65F3B647"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QE environments are utilized by engineering and QA teams for development and testing purposes.</w:t>
      </w:r>
    </w:p>
    <w:p w:rsidRPr="00736B91" w:rsidR="00A90DF5" w:rsidP="00736B91" w:rsidRDefault="00736B91" w14:paraId="51A4AD3D" w14:textId="039625B0">
      <w:pPr>
        <w:pStyle w:val="Heading3"/>
        <w:rPr>
          <w:rStyle w:val="Strong"/>
          <w:b w:val="0"/>
          <w:bCs w:val="0"/>
        </w:rPr>
      </w:pPr>
      <w:bookmarkStart w:name="_Toc2090869470" w:id="50"/>
      <w:bookmarkStart w:name="_Toc165225936" w:id="51"/>
      <w:r>
        <w:rPr>
          <w:rStyle w:val="Strong"/>
          <w:b w:val="0"/>
          <w:bCs w:val="0"/>
        </w:rPr>
        <w:t>6.12</w:t>
      </w:r>
      <w:r w:rsidRPr="00736B91" w:rsidR="00A90DF5">
        <w:rPr>
          <w:rStyle w:val="Strong"/>
          <w:b w:val="0"/>
          <w:bCs w:val="0"/>
        </w:rPr>
        <w:t xml:space="preserve"> Technology Stack:</w:t>
      </w:r>
      <w:bookmarkEnd w:id="50"/>
      <w:bookmarkEnd w:id="51"/>
    </w:p>
    <w:p w:rsidRPr="00D154FD" w:rsidR="00A90DF5" w:rsidP="00A90DF5" w:rsidRDefault="00A90DF5" w14:paraId="3596E922"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Web servers typically run on WebLogic, while app servers run on  Tuxedo.</w:t>
      </w:r>
    </w:p>
    <w:p w:rsidRPr="00D154FD" w:rsidR="00A90DF5" w:rsidP="00A90DF5" w:rsidRDefault="00A90DF5" w14:paraId="797A8D5F"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The SRE team is responsible for managing and configuring these servers, while external teams like Linux or network teams are called upon for specific issues beyond the SRE's scope.</w:t>
      </w:r>
    </w:p>
    <w:p w:rsidRPr="00736B91" w:rsidR="00A90DF5" w:rsidP="00736B91" w:rsidRDefault="00736B91" w14:paraId="6D8E7569" w14:textId="40BA0AA6">
      <w:pPr>
        <w:pStyle w:val="Heading3"/>
        <w:rPr>
          <w:rStyle w:val="Strong"/>
          <w:b w:val="0"/>
          <w:bCs w:val="0"/>
        </w:rPr>
      </w:pPr>
      <w:bookmarkStart w:name="_Toc1662776864" w:id="52"/>
      <w:bookmarkStart w:name="_Toc165225937" w:id="53"/>
      <w:r>
        <w:rPr>
          <w:rStyle w:val="Strong"/>
          <w:b w:val="0"/>
          <w:bCs w:val="0"/>
        </w:rPr>
        <w:t>6.13</w:t>
      </w:r>
      <w:r w:rsidRPr="00736B91" w:rsidR="00A90DF5">
        <w:rPr>
          <w:rStyle w:val="Strong"/>
          <w:b w:val="0"/>
          <w:bCs w:val="0"/>
        </w:rPr>
        <w:t xml:space="preserve"> Tools Release vs. Application Release:</w:t>
      </w:r>
      <w:bookmarkEnd w:id="52"/>
      <w:bookmarkEnd w:id="53"/>
    </w:p>
    <w:p w:rsidRPr="00D154FD" w:rsidR="00A90DF5" w:rsidP="00A90DF5" w:rsidRDefault="00A90DF5" w14:paraId="0D3B3FBF"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PeopleSoft environments have both tools release and application release.</w:t>
      </w:r>
    </w:p>
    <w:p w:rsidRPr="00D154FD" w:rsidR="00A90DF5" w:rsidP="00A90DF5" w:rsidRDefault="00A90DF5" w14:paraId="35094CF1"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The tools release stores technical metadata, while the application release stores business data like HR, payroll, and benefits information.</w:t>
      </w:r>
    </w:p>
    <w:p w:rsidRPr="00D154FD" w:rsidR="00A90DF5" w:rsidP="00A90DF5" w:rsidRDefault="00A90DF5" w14:paraId="40D98920" w14:textId="77777777">
      <w:pPr>
        <w:pStyle w:val="ListParagraph"/>
        <w:numPr>
          <w:ilvl w:val="1"/>
          <w:numId w:val="34"/>
        </w:numPr>
        <w:pBdr>
          <w:top w:val="single" w:color="E3E3E3" w:sz="2" w:space="0"/>
          <w:left w:val="single" w:color="E3E3E3" w:sz="2" w:space="0"/>
          <w:bottom w:val="single" w:color="E3E3E3" w:sz="2" w:space="0"/>
          <w:right w:val="single" w:color="E3E3E3" w:sz="2" w:space="0"/>
        </w:pBdr>
        <w:shd w:val="clear" w:color="auto" w:fill="FFFFFF" w:themeFill="background1"/>
        <w:spacing w:line="259" w:lineRule="auto"/>
        <w:rPr>
          <w:rFonts w:ascii="Segoe UI" w:hAnsi="Segoe UI" w:cs="Segoe UI"/>
          <w:color w:val="0D0D0D" w:themeColor="text1" w:themeTint="F2"/>
        </w:rPr>
      </w:pPr>
      <w:r w:rsidRPr="00D154FD">
        <w:rPr>
          <w:rFonts w:ascii="Segoe UI" w:hAnsi="Segoe UI" w:cs="Segoe UI"/>
          <w:color w:val="0D0D0D"/>
        </w:rPr>
        <w:t xml:space="preserve"> </w:t>
      </w:r>
      <w:r w:rsidRPr="5A9F8150">
        <w:rPr>
          <w:rFonts w:asciiTheme="minorHAnsi" w:hAnsiTheme="minorHAnsi" w:eastAsiaTheme="minorEastAsia" w:cstheme="minorBidi"/>
          <w:color w:val="0D0D0D" w:themeColor="text1" w:themeTint="F2"/>
        </w:rPr>
        <w:t>Updates and patches can be applied separately to tools release and application release.</w:t>
      </w:r>
    </w:p>
    <w:p w:rsidRPr="00736B91" w:rsidR="00A90DF5" w:rsidP="00736B91" w:rsidRDefault="00736B91" w14:paraId="746E66B7" w14:textId="6C712C71">
      <w:pPr>
        <w:pStyle w:val="Heading3"/>
        <w:rPr>
          <w:rStyle w:val="Strong"/>
          <w:b w:val="0"/>
          <w:bCs w:val="0"/>
        </w:rPr>
      </w:pPr>
      <w:bookmarkStart w:name="_Toc1431105313" w:id="54"/>
      <w:bookmarkStart w:name="_Toc165225938" w:id="55"/>
      <w:r>
        <w:rPr>
          <w:rStyle w:val="Strong"/>
          <w:b w:val="0"/>
          <w:bCs w:val="0"/>
        </w:rPr>
        <w:t>6.14</w:t>
      </w:r>
      <w:r w:rsidRPr="00736B91" w:rsidR="00A90DF5">
        <w:rPr>
          <w:rStyle w:val="Strong"/>
          <w:b w:val="0"/>
          <w:bCs w:val="0"/>
        </w:rPr>
        <w:t xml:space="preserve"> Monitoring and Troubleshooting:</w:t>
      </w:r>
      <w:bookmarkEnd w:id="54"/>
      <w:bookmarkEnd w:id="55"/>
    </w:p>
    <w:p w:rsidRPr="00D154FD" w:rsidR="00A90DF5" w:rsidP="00A90DF5" w:rsidRDefault="00A90DF5" w14:paraId="4A676F5E"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 xml:space="preserve">Monitoring tools like AppDynamics are used for database monitoring, while troubleshooting often involves </w:t>
      </w:r>
      <w:proofErr w:type="spellStart"/>
      <w:r w:rsidRPr="00D154FD">
        <w:rPr>
          <w:rFonts w:ascii="Segoe UI" w:hAnsi="Segoe UI" w:cs="Segoe UI"/>
          <w:color w:val="0D0D0D"/>
        </w:rPr>
        <w:t>analyzing</w:t>
      </w:r>
      <w:proofErr w:type="spellEnd"/>
      <w:r w:rsidRPr="00D154FD">
        <w:rPr>
          <w:rFonts w:ascii="Segoe UI" w:hAnsi="Segoe UI" w:cs="Segoe UI"/>
          <w:color w:val="0D0D0D"/>
        </w:rPr>
        <w:t xml:space="preserve"> log files.</w:t>
      </w:r>
    </w:p>
    <w:p w:rsidRPr="00D154FD" w:rsidR="00A90DF5" w:rsidP="00A90DF5" w:rsidRDefault="00A90DF5" w14:paraId="7D2850C5"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Cron jobs are crucial for monitoring and alerting, providing signals for any issues that need attention.</w:t>
      </w:r>
    </w:p>
    <w:p w:rsidRPr="00D154FD" w:rsidR="00A90DF5" w:rsidP="00A90DF5" w:rsidRDefault="00A90DF5" w14:paraId="0EAF9DCA"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Server environments are predominantly hosted on Red Hat Linux.</w:t>
      </w:r>
    </w:p>
    <w:p w:rsidRPr="00736B91" w:rsidR="00A90DF5" w:rsidP="00736B91" w:rsidRDefault="00736B91" w14:paraId="02450A8E" w14:textId="557A0DF6">
      <w:pPr>
        <w:pStyle w:val="Heading3"/>
        <w:rPr>
          <w:rStyle w:val="Strong"/>
          <w:b w:val="0"/>
          <w:bCs w:val="0"/>
        </w:rPr>
      </w:pPr>
      <w:bookmarkStart w:name="_Toc1460719259" w:id="56"/>
      <w:bookmarkStart w:name="_Toc165225939" w:id="57"/>
      <w:r>
        <w:rPr>
          <w:rStyle w:val="Strong"/>
          <w:b w:val="0"/>
          <w:bCs w:val="0"/>
        </w:rPr>
        <w:t>6.15</w:t>
      </w:r>
      <w:r w:rsidRPr="00736B91" w:rsidR="00A90DF5">
        <w:rPr>
          <w:rStyle w:val="Strong"/>
          <w:b w:val="0"/>
          <w:bCs w:val="0"/>
        </w:rPr>
        <w:t xml:space="preserve"> Criticality of PeopleSoft:</w:t>
      </w:r>
      <w:bookmarkEnd w:id="56"/>
      <w:bookmarkEnd w:id="57"/>
    </w:p>
    <w:p w:rsidRPr="00D154FD" w:rsidR="00A90DF5" w:rsidP="00A90DF5" w:rsidRDefault="00A90DF5" w14:paraId="2DB29798"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PeopleSoft is considered a core critical business process application, similar to other client-facing platforms.</w:t>
      </w:r>
    </w:p>
    <w:p w:rsidRPr="00D154FD" w:rsidR="00A90DF5" w:rsidP="00A90DF5" w:rsidRDefault="00A90DF5" w14:paraId="376E69EE" w14:textId="77777777">
      <w:pPr>
        <w:numPr>
          <w:ilvl w:val="1"/>
          <w:numId w:val="34"/>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D154FD">
        <w:rPr>
          <w:rFonts w:ascii="Segoe UI" w:hAnsi="Segoe UI" w:cs="Segoe UI"/>
          <w:color w:val="0D0D0D"/>
        </w:rPr>
        <w:t>SLAs and criticality of PeopleSoft align with core business processes, emphasizing the importance of maintaining its stability and uptime.</w:t>
      </w:r>
    </w:p>
    <w:p w:rsidRPr="00A76D09" w:rsidR="00A90DF5" w:rsidP="00A76D09" w:rsidRDefault="00A90DF5" w14:paraId="117D0370" w14:textId="42263A78">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r w:rsidRPr="00D154FD">
        <w:rPr>
          <w:rFonts w:ascii="Segoe UI" w:hAnsi="Segoe UI" w:cs="Segoe UI"/>
          <w:color w:val="0D0D0D"/>
        </w:rPr>
        <w:t xml:space="preserve">Overall, the server roster, environments, and PeopleSoft application form a crucial part of </w:t>
      </w:r>
      <w:proofErr w:type="spellStart"/>
      <w:r w:rsidRPr="00D154FD">
        <w:rPr>
          <w:rFonts w:ascii="Segoe UI" w:hAnsi="Segoe UI" w:cs="Segoe UI"/>
          <w:color w:val="0D0D0D"/>
        </w:rPr>
        <w:t>TriNet's</w:t>
      </w:r>
      <w:proofErr w:type="spellEnd"/>
      <w:r w:rsidRPr="00D154FD">
        <w:rPr>
          <w:rFonts w:ascii="Segoe UI" w:hAnsi="Segoe UI" w:cs="Segoe UI"/>
          <w:color w:val="0D0D0D"/>
        </w:rPr>
        <w:t xml:space="preserve"> infrastructure, supporting various business processes and internal operations.</w:t>
      </w:r>
    </w:p>
    <w:p w:rsidR="00A76D09" w:rsidP="0062485F" w:rsidRDefault="00A76D09" w14:paraId="06BC9F79" w14:textId="77777777"/>
    <w:p w:rsidR="00A76D09" w:rsidP="0062485F" w:rsidRDefault="00A76D09" w14:paraId="75BC1667" w14:textId="77777777"/>
    <w:p w:rsidRPr="00736B91" w:rsidR="00A76D09" w:rsidP="00736B91" w:rsidRDefault="00736B91" w14:paraId="0F7EEEA0" w14:textId="5C1A4221">
      <w:pPr>
        <w:pStyle w:val="Heading3"/>
        <w:rPr>
          <w:rStyle w:val="Strong"/>
          <w:b w:val="0"/>
          <w:bCs w:val="0"/>
        </w:rPr>
      </w:pPr>
      <w:bookmarkStart w:name="_Toc164959062" w:id="58"/>
      <w:bookmarkStart w:name="_Toc165225940" w:id="59"/>
      <w:r>
        <w:rPr>
          <w:rStyle w:val="Strong"/>
          <w:b w:val="0"/>
          <w:bCs w:val="0"/>
        </w:rPr>
        <w:t xml:space="preserve">6.16 </w:t>
      </w:r>
      <w:r w:rsidRPr="00736B91" w:rsidR="00A76D09">
        <w:rPr>
          <w:rStyle w:val="Strong"/>
          <w:b w:val="0"/>
          <w:bCs w:val="0"/>
        </w:rPr>
        <w:t>Introduction to Payroll Engine:</w:t>
      </w:r>
      <w:bookmarkEnd w:id="58"/>
      <w:bookmarkEnd w:id="59"/>
    </w:p>
    <w:p w:rsidRPr="00A76D09" w:rsidR="00A76D09" w:rsidP="00A76D09" w:rsidRDefault="00A76D09" w14:paraId="13951E95" w14:textId="77777777">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r w:rsidRPr="00A76D09">
        <w:rPr>
          <w:rFonts w:ascii="Segoe UI" w:hAnsi="Segoe UI" w:cs="Segoe UI"/>
          <w:color w:val="0D0D0D"/>
        </w:rPr>
        <w:t xml:space="preserve">It's a custom-built tool developed by </w:t>
      </w:r>
      <w:proofErr w:type="spellStart"/>
      <w:r w:rsidRPr="00A76D09">
        <w:rPr>
          <w:rFonts w:ascii="Segoe UI" w:hAnsi="Segoe UI" w:cs="Segoe UI"/>
          <w:color w:val="0D0D0D"/>
        </w:rPr>
        <w:t>TriNet</w:t>
      </w:r>
      <w:proofErr w:type="spellEnd"/>
      <w:r w:rsidRPr="00A76D09">
        <w:rPr>
          <w:rFonts w:ascii="Segoe UI" w:hAnsi="Segoe UI" w:cs="Segoe UI"/>
          <w:color w:val="0D0D0D"/>
        </w:rPr>
        <w:t xml:space="preserve"> to automate and enhance the   efficiency of the payroll process for all Work Site Employees (WSEs).</w:t>
      </w:r>
    </w:p>
    <w:p w:rsidRPr="00736B91" w:rsidR="00A76D09" w:rsidP="00736B91" w:rsidRDefault="00736B91" w14:paraId="5AC30548" w14:textId="6255D537">
      <w:pPr>
        <w:pStyle w:val="Heading3"/>
        <w:rPr>
          <w:rStyle w:val="Strong"/>
          <w:b w:val="0"/>
          <w:bCs w:val="0"/>
        </w:rPr>
      </w:pPr>
      <w:bookmarkStart w:name="_Toc164959063" w:id="60"/>
      <w:bookmarkStart w:name="_Toc165225941" w:id="61"/>
      <w:r>
        <w:rPr>
          <w:rStyle w:val="Strong"/>
          <w:b w:val="0"/>
          <w:bCs w:val="0"/>
        </w:rPr>
        <w:t xml:space="preserve">6.16.1 </w:t>
      </w:r>
      <w:r w:rsidRPr="00736B91" w:rsidR="00A76D09">
        <w:rPr>
          <w:rStyle w:val="Strong"/>
          <w:b w:val="0"/>
          <w:bCs w:val="0"/>
        </w:rPr>
        <w:t>Underlying Technology:</w:t>
      </w:r>
      <w:bookmarkEnd w:id="60"/>
      <w:bookmarkEnd w:id="61"/>
      <w:r w:rsidRPr="00736B91" w:rsidR="00A76D09">
        <w:rPr>
          <w:rStyle w:val="Strong"/>
          <w:b w:val="0"/>
          <w:bCs w:val="0"/>
        </w:rPr>
        <w:t xml:space="preserve"> </w:t>
      </w:r>
    </w:p>
    <w:p w:rsidRPr="006A47E5" w:rsidR="00A76D09" w:rsidP="00A76D09" w:rsidRDefault="00A76D09" w14:paraId="06AE7C1E" w14:textId="77777777">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r w:rsidRPr="006A47E5">
        <w:rPr>
          <w:rFonts w:ascii="Segoe UI" w:hAnsi="Segoe UI" w:cs="Segoe UI"/>
          <w:color w:val="0D0D0D"/>
        </w:rPr>
        <w:t>PeopleSoft delivers payroll processes mainly in COBOL, a compiled language known for its fast batch processing capabilities.</w:t>
      </w:r>
    </w:p>
    <w:p w:rsidRPr="00736B91" w:rsidR="00A76D09" w:rsidP="00736B91" w:rsidRDefault="00FE4A94" w14:paraId="6EDC4005" w14:textId="115C5F4F">
      <w:pPr>
        <w:pStyle w:val="Heading3"/>
        <w:rPr>
          <w:rStyle w:val="Strong"/>
          <w:b w:val="0"/>
          <w:bCs w:val="0"/>
        </w:rPr>
      </w:pPr>
      <w:bookmarkStart w:name="_Toc164959064" w:id="62"/>
      <w:bookmarkStart w:name="_Toc165225942" w:id="63"/>
      <w:r>
        <w:rPr>
          <w:rStyle w:val="Strong"/>
          <w:b w:val="0"/>
          <w:bCs w:val="0"/>
        </w:rPr>
        <w:t xml:space="preserve">6.16.2 </w:t>
      </w:r>
      <w:r w:rsidRPr="00736B91" w:rsidR="00A76D09">
        <w:rPr>
          <w:rStyle w:val="Strong"/>
          <w:b w:val="0"/>
          <w:bCs w:val="0"/>
        </w:rPr>
        <w:t>Components of Payroll Engine:</w:t>
      </w:r>
      <w:bookmarkEnd w:id="62"/>
      <w:bookmarkEnd w:id="63"/>
      <w:r w:rsidRPr="00736B91" w:rsidR="00A76D09">
        <w:rPr>
          <w:rStyle w:val="Strong"/>
          <w:b w:val="0"/>
          <w:bCs w:val="0"/>
        </w:rPr>
        <w:t xml:space="preserve"> </w:t>
      </w:r>
    </w:p>
    <w:p w:rsidRPr="006A47E5" w:rsidR="00A76D09" w:rsidP="00A76D09" w:rsidRDefault="00A76D09" w14:paraId="1290F7B4" w14:textId="77777777">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r w:rsidRPr="006A47E5">
        <w:rPr>
          <w:rFonts w:ascii="Segoe UI" w:hAnsi="Segoe UI" w:cs="Segoe UI"/>
          <w:color w:val="0D0D0D"/>
        </w:rPr>
        <w:t>It consists of three C programs - monitor, scheduler, and pay engine - along with two shell scripts for starting and killing processes.</w:t>
      </w:r>
    </w:p>
    <w:p w:rsidRPr="000C1A55" w:rsidR="00A76D09" w:rsidP="00FE4A94" w:rsidRDefault="00FE4A94" w14:paraId="5E7B7FD8" w14:textId="5FB9FCF4">
      <w:pPr>
        <w:pStyle w:val="Heading3"/>
      </w:pPr>
      <w:bookmarkStart w:name="_Toc164959065" w:id="64"/>
      <w:bookmarkStart w:name="_Toc165225943" w:id="65"/>
      <w:r>
        <w:rPr>
          <w:bdr w:val="single" w:color="E3E3E3" w:sz="2" w:space="0" w:frame="1"/>
        </w:rPr>
        <w:t>6.16.3</w:t>
      </w:r>
      <w:r w:rsidR="00903626">
        <w:rPr>
          <w:bdr w:val="single" w:color="E3E3E3" w:sz="2" w:space="0" w:frame="1"/>
        </w:rPr>
        <w:t xml:space="preserve"> </w:t>
      </w:r>
      <w:r w:rsidRPr="000C1A55" w:rsidR="00A76D09">
        <w:rPr>
          <w:bdr w:val="single" w:color="E3E3E3" w:sz="2" w:space="0" w:frame="1"/>
        </w:rPr>
        <w:t>Functionality</w:t>
      </w:r>
      <w:r w:rsidRPr="000C1A55" w:rsidR="00A76D09">
        <w:t>:</w:t>
      </w:r>
      <w:bookmarkEnd w:id="64"/>
      <w:bookmarkEnd w:id="65"/>
    </w:p>
    <w:p w:rsidRPr="00CE6B24" w:rsidR="00A76D09" w:rsidP="00A76D09" w:rsidRDefault="00A76D09" w14:paraId="42E457F0" w14:textId="77777777">
      <w:pPr>
        <w:numPr>
          <w:ilvl w:val="1"/>
          <w:numId w:val="40"/>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Pr>
          <w:rFonts w:ascii="Segoe UI" w:hAnsi="Segoe UI" w:cs="Segoe UI"/>
          <w:b/>
          <w:bCs/>
          <w:color w:val="0D0D0D"/>
          <w:bdr w:val="single" w:color="E3E3E3" w:sz="2" w:space="0" w:frame="1"/>
        </w:rPr>
        <w:t xml:space="preserve">Pay </w:t>
      </w:r>
      <w:proofErr w:type="spellStart"/>
      <w:r>
        <w:rPr>
          <w:rFonts w:ascii="Segoe UI" w:hAnsi="Segoe UI" w:cs="Segoe UI"/>
          <w:b/>
          <w:bCs/>
          <w:color w:val="0D0D0D"/>
          <w:bdr w:val="single" w:color="E3E3E3" w:sz="2" w:space="0" w:frame="1"/>
        </w:rPr>
        <w:t>Eng</w:t>
      </w:r>
      <w:proofErr w:type="spellEnd"/>
      <w:r>
        <w:rPr>
          <w:rFonts w:ascii="Segoe UI" w:hAnsi="Segoe UI" w:cs="Segoe UI"/>
          <w:b/>
          <w:bCs/>
          <w:color w:val="0D0D0D"/>
          <w:bdr w:val="single" w:color="E3E3E3" w:sz="2" w:space="0" w:frame="1"/>
        </w:rPr>
        <w:t xml:space="preserve"> </w:t>
      </w:r>
      <w:r w:rsidRPr="00CE6B24">
        <w:rPr>
          <w:rFonts w:ascii="Segoe UI" w:hAnsi="Segoe UI" w:cs="Segoe UI"/>
          <w:b/>
          <w:bCs/>
          <w:color w:val="0D0D0D"/>
          <w:bdr w:val="single" w:color="E3E3E3" w:sz="2" w:space="0" w:frame="1"/>
        </w:rPr>
        <w:t>Monitor</w:t>
      </w:r>
      <w:r w:rsidRPr="00CE6B24">
        <w:rPr>
          <w:rFonts w:ascii="Segoe UI" w:hAnsi="Segoe UI" w:cs="Segoe UI"/>
          <w:color w:val="0D0D0D"/>
        </w:rPr>
        <w:t>: Checks the status of payroll engine across nodes and ensures they are running as expected.</w:t>
      </w:r>
    </w:p>
    <w:p w:rsidRPr="00CE6B24" w:rsidR="00A76D09" w:rsidP="00A76D09" w:rsidRDefault="00A76D09" w14:paraId="4D0E5D31" w14:textId="77777777">
      <w:pPr>
        <w:numPr>
          <w:ilvl w:val="1"/>
          <w:numId w:val="40"/>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Pr>
          <w:rFonts w:ascii="Segoe UI" w:hAnsi="Segoe UI" w:cs="Segoe UI"/>
          <w:b/>
          <w:bCs/>
          <w:color w:val="0D0D0D"/>
          <w:bdr w:val="single" w:color="E3E3E3" w:sz="2" w:space="0" w:frame="1"/>
        </w:rPr>
        <w:t xml:space="preserve">Pay </w:t>
      </w:r>
      <w:proofErr w:type="spellStart"/>
      <w:r>
        <w:rPr>
          <w:rFonts w:ascii="Segoe UI" w:hAnsi="Segoe UI" w:cs="Segoe UI"/>
          <w:b/>
          <w:bCs/>
          <w:color w:val="0D0D0D"/>
          <w:bdr w:val="single" w:color="E3E3E3" w:sz="2" w:space="0" w:frame="1"/>
        </w:rPr>
        <w:t>Eng</w:t>
      </w:r>
      <w:proofErr w:type="spellEnd"/>
      <w:r>
        <w:rPr>
          <w:rFonts w:ascii="Segoe UI" w:hAnsi="Segoe UI" w:cs="Segoe UI"/>
          <w:b/>
          <w:bCs/>
          <w:color w:val="0D0D0D"/>
          <w:bdr w:val="single" w:color="E3E3E3" w:sz="2" w:space="0" w:frame="1"/>
        </w:rPr>
        <w:t xml:space="preserve"> </w:t>
      </w:r>
      <w:r w:rsidRPr="00CE6B24">
        <w:rPr>
          <w:rFonts w:ascii="Segoe UI" w:hAnsi="Segoe UI" w:cs="Segoe UI"/>
          <w:b/>
          <w:bCs/>
          <w:color w:val="0D0D0D"/>
          <w:bdr w:val="single" w:color="E3E3E3" w:sz="2" w:space="0" w:frame="1"/>
        </w:rPr>
        <w:t>Scheduler</w:t>
      </w:r>
      <w:r w:rsidRPr="00CE6B24">
        <w:rPr>
          <w:rFonts w:ascii="Segoe UI" w:hAnsi="Segoe UI" w:cs="Segoe UI"/>
          <w:color w:val="0D0D0D"/>
        </w:rPr>
        <w:t>: Distributes workload from the queue table to the appropriate engine, acting as a load balancer.</w:t>
      </w:r>
    </w:p>
    <w:p w:rsidRPr="00CE6B24" w:rsidR="00A76D09" w:rsidP="00A76D09" w:rsidRDefault="00A76D09" w14:paraId="3B19F3D2" w14:textId="77777777">
      <w:pPr>
        <w:numPr>
          <w:ilvl w:val="1"/>
          <w:numId w:val="40"/>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CE6B24">
        <w:rPr>
          <w:rFonts w:ascii="Segoe UI" w:hAnsi="Segoe UI" w:cs="Segoe UI"/>
          <w:b/>
          <w:bCs/>
          <w:color w:val="0D0D0D"/>
          <w:bdr w:val="single" w:color="E3E3E3" w:sz="2" w:space="0" w:frame="1"/>
        </w:rPr>
        <w:t>Pay Engine</w:t>
      </w:r>
      <w:r w:rsidRPr="00CE6B24">
        <w:rPr>
          <w:rFonts w:ascii="Segoe UI" w:hAnsi="Segoe UI" w:cs="Segoe UI"/>
          <w:color w:val="0D0D0D"/>
        </w:rPr>
        <w:t>: Executes specific tasks based on payroll parameters like pay group, pay date, and payroll number.</w:t>
      </w:r>
    </w:p>
    <w:p w:rsidRPr="00FE4A94" w:rsidR="00A76D09" w:rsidP="00FE4A94" w:rsidRDefault="00FE4A94" w14:paraId="6DABA304" w14:textId="26B7BA37">
      <w:pPr>
        <w:pStyle w:val="Heading3"/>
        <w:rPr>
          <w:rStyle w:val="Strong"/>
          <w:b w:val="0"/>
          <w:bCs w:val="0"/>
        </w:rPr>
      </w:pPr>
      <w:bookmarkStart w:name="_Toc164959066" w:id="66"/>
      <w:bookmarkStart w:name="_Toc165225944" w:id="67"/>
      <w:r>
        <w:rPr>
          <w:rStyle w:val="Strong"/>
          <w:b w:val="0"/>
          <w:bCs w:val="0"/>
        </w:rPr>
        <w:t xml:space="preserve">6.16.4 </w:t>
      </w:r>
      <w:r w:rsidRPr="00FE4A94" w:rsidR="00A76D09">
        <w:rPr>
          <w:rStyle w:val="Strong"/>
          <w:b w:val="0"/>
          <w:bCs w:val="0"/>
        </w:rPr>
        <w:t>Monitoring Payroll Engine:</w:t>
      </w:r>
      <w:bookmarkEnd w:id="66"/>
      <w:bookmarkEnd w:id="67"/>
    </w:p>
    <w:p w:rsidRPr="000C1A55" w:rsidR="00A76D09" w:rsidP="00A76D09" w:rsidRDefault="00A76D09" w14:paraId="6C99C796" w14:textId="77777777">
      <w:pPr>
        <w:pStyle w:val="ListParagraph"/>
        <w:numPr>
          <w:ilvl w:val="0"/>
          <w:numId w:val="39"/>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0C1A55">
        <w:rPr>
          <w:rFonts w:ascii="Segoe UI" w:hAnsi="Segoe UI" w:cs="Segoe UI"/>
          <w:color w:val="0D0D0D"/>
        </w:rPr>
        <w:t>Users can monitor the engine's status through the Engine Monitor page, which displays active processes, available nodes, and workload distribution.</w:t>
      </w:r>
    </w:p>
    <w:p w:rsidRPr="000C1A55" w:rsidR="00A76D09" w:rsidP="00A76D09" w:rsidRDefault="00A76D09" w14:paraId="628ABE80" w14:textId="77777777">
      <w:pPr>
        <w:pStyle w:val="ListParagraph"/>
        <w:numPr>
          <w:ilvl w:val="0"/>
          <w:numId w:val="39"/>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0C1A55">
        <w:rPr>
          <w:rFonts w:ascii="Segoe UI" w:hAnsi="Segoe UI" w:cs="Segoe UI"/>
          <w:color w:val="0D0D0D"/>
        </w:rPr>
        <w:t>Payroll Engine settings in PeopleSoft also provide insights into engine status and health.</w:t>
      </w:r>
    </w:p>
    <w:p w:rsidRPr="00FE4A94" w:rsidR="00A76D09" w:rsidP="00FE4A94" w:rsidRDefault="00A76D09" w14:paraId="7FBB1BD3" w14:textId="037D7943">
      <w:pPr>
        <w:pStyle w:val="Heading3"/>
      </w:pPr>
      <w:r w:rsidRPr="00FE4A94">
        <w:t xml:space="preserve"> </w:t>
      </w:r>
      <w:bookmarkStart w:name="_Toc164959067" w:id="68"/>
      <w:bookmarkStart w:name="_Toc165225945" w:id="69"/>
      <w:r w:rsidR="00FE4A94">
        <w:t>6.16.5</w:t>
      </w:r>
      <w:r w:rsidRPr="00FE4A94" w:rsidR="007271A9">
        <w:t xml:space="preserve"> </w:t>
      </w:r>
      <w:r w:rsidRPr="00FE4A94">
        <w:rPr>
          <w:rStyle w:val="Strong"/>
          <w:b w:val="0"/>
          <w:bCs w:val="0"/>
        </w:rPr>
        <w:t>Stop and Start Procedures:</w:t>
      </w:r>
      <w:bookmarkEnd w:id="68"/>
      <w:bookmarkEnd w:id="69"/>
    </w:p>
    <w:p w:rsidRPr="000C1A55" w:rsidR="00A76D09" w:rsidP="00A76D09" w:rsidRDefault="00A76D09" w14:paraId="48275A00" w14:textId="77777777">
      <w:pPr>
        <w:pStyle w:val="ListParagraph"/>
        <w:numPr>
          <w:ilvl w:val="0"/>
          <w:numId w:val="42"/>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0C1A55">
        <w:rPr>
          <w:rFonts w:ascii="Segoe UI" w:hAnsi="Segoe UI" w:cs="Segoe UI"/>
          <w:color w:val="0D0D0D"/>
        </w:rPr>
        <w:t>To shut down the engine, users first turn off the ignition, then execute the kill command, and finally start the engine back up.</w:t>
      </w:r>
    </w:p>
    <w:p w:rsidRPr="000C1A55" w:rsidR="00A76D09" w:rsidP="00A76D09" w:rsidRDefault="00A76D09" w14:paraId="28B47EA7" w14:textId="77777777">
      <w:pPr>
        <w:pStyle w:val="ListParagraph"/>
        <w:numPr>
          <w:ilvl w:val="0"/>
          <w:numId w:val="42"/>
        </w:numPr>
        <w:pBdr>
          <w:top w:val="single" w:color="E3E3E3" w:sz="2" w:space="0"/>
          <w:left w:val="single" w:color="E3E3E3" w:sz="2" w:space="0"/>
          <w:bottom w:val="single" w:color="E3E3E3" w:sz="2" w:space="0"/>
          <w:right w:val="single" w:color="E3E3E3" w:sz="2" w:space="0"/>
        </w:pBdr>
        <w:shd w:val="clear" w:color="auto" w:fill="FFFFFF"/>
        <w:rPr>
          <w:rFonts w:ascii="Segoe UI" w:hAnsi="Segoe UI" w:cs="Segoe UI"/>
          <w:color w:val="0D0D0D"/>
        </w:rPr>
      </w:pPr>
      <w:r w:rsidRPr="000C1A55">
        <w:rPr>
          <w:rFonts w:ascii="Segoe UI" w:hAnsi="Segoe UI" w:cs="Segoe UI"/>
          <w:color w:val="0D0D0D"/>
        </w:rPr>
        <w:t>The sequence ensures a smooth transition and prevents data loss or corruption.</w:t>
      </w:r>
    </w:p>
    <w:p w:rsidRPr="00FE4A94" w:rsidR="007271A9" w:rsidP="00FE4A94" w:rsidRDefault="00A76D09" w14:paraId="74763519" w14:textId="2ACCAC0E">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r w:rsidRPr="00CE6B24">
        <w:rPr>
          <w:rFonts w:ascii="Segoe UI" w:hAnsi="Segoe UI" w:cs="Segoe UI"/>
          <w:color w:val="0D0D0D"/>
        </w:rPr>
        <w:t>Overall, the payroll engine plays a critical role in streamlining payroll processing for a large number of employees, with robust monitoring, maintenance, and support mechanisms in place to ensure smooth operations.</w:t>
      </w:r>
      <w:bookmarkStart w:name="_Toc164959068" w:id="70"/>
    </w:p>
    <w:p w:rsidRPr="00FE4A94" w:rsidR="00A76D09" w:rsidP="00FE4A94" w:rsidRDefault="00FE4A94" w14:paraId="00074F85" w14:textId="2808C20D">
      <w:pPr>
        <w:pStyle w:val="Heading3"/>
        <w:rPr>
          <w:rStyle w:val="Strong"/>
          <w:b w:val="0"/>
          <w:bCs w:val="0"/>
        </w:rPr>
      </w:pPr>
      <w:bookmarkStart w:name="_Toc165225946" w:id="71"/>
      <w:r>
        <w:rPr>
          <w:rStyle w:val="Strong"/>
          <w:b w:val="0"/>
          <w:bCs w:val="0"/>
        </w:rPr>
        <w:t xml:space="preserve">6.17 </w:t>
      </w:r>
      <w:proofErr w:type="spellStart"/>
      <w:r w:rsidRPr="00FE4A94" w:rsidR="00A76D09">
        <w:rPr>
          <w:rStyle w:val="Strong"/>
          <w:b w:val="0"/>
          <w:bCs w:val="0"/>
        </w:rPr>
        <w:t>PeopleTools</w:t>
      </w:r>
      <w:bookmarkEnd w:id="70"/>
      <w:bookmarkEnd w:id="71"/>
      <w:proofErr w:type="spellEnd"/>
      <w:r w:rsidRPr="00FE4A94" w:rsidR="00A76D09">
        <w:rPr>
          <w:rStyle w:val="Strong"/>
          <w:b w:val="0"/>
          <w:bCs w:val="0"/>
        </w:rPr>
        <w:t> </w:t>
      </w:r>
    </w:p>
    <w:p w:rsidRPr="008A78AF" w:rsidR="00A76D09" w:rsidP="00A76D09" w:rsidRDefault="00A76D09" w14:paraId="33824535" w14:textId="77777777">
      <w:pPr>
        <w:pStyle w:val="ListParagraph"/>
        <w:numPr>
          <w:ilvl w:val="0"/>
          <w:numId w:val="45"/>
        </w:numPr>
        <w:rPr>
          <w:rFonts w:asciiTheme="majorHAnsi" w:hAnsiTheme="majorHAnsi" w:cstheme="majorBidi"/>
          <w:b/>
          <w:bCs/>
          <w:color w:val="365F91" w:themeColor="accent1" w:themeShade="BF"/>
        </w:rPr>
      </w:pPr>
      <w:r w:rsidRPr="008A78AF">
        <w:rPr>
          <w:rFonts w:ascii="Segoe UI" w:hAnsi="Segoe UI" w:cs="Segoe UI"/>
          <w:color w:val="0D0D0D"/>
        </w:rPr>
        <w:t xml:space="preserve">People tools provides the underlying technology for PeopleSoft applications. </w:t>
      </w:r>
    </w:p>
    <w:p w:rsidR="00F739AC" w:rsidP="00F739AC" w:rsidRDefault="00A76D09" w14:paraId="07265572" w14:textId="77777777">
      <w:pPr>
        <w:rPr>
          <w:b/>
          <w:bCs/>
        </w:rPr>
      </w:pPr>
      <w:r w:rsidRPr="002075ED">
        <w:rPr>
          <w:rFonts w:ascii="Segoe UI" w:hAnsi="Segoe UI" w:cs="Segoe UI"/>
          <w:color w:val="0D0D0D"/>
        </w:rPr>
        <w:t xml:space="preserve">All PeopleSoft applications, such as Human Capital Management and Customer Relationship Management are built, deployed, and maintained using </w:t>
      </w:r>
      <w:proofErr w:type="spellStart"/>
      <w:r w:rsidRPr="002075ED">
        <w:rPr>
          <w:rFonts w:ascii="Segoe UI" w:hAnsi="Segoe UI" w:cs="Segoe UI"/>
          <w:color w:val="0D0D0D"/>
        </w:rPr>
        <w:t>PeopleTools</w:t>
      </w:r>
      <w:proofErr w:type="spellEnd"/>
      <w:r w:rsidRPr="002075ED">
        <w:rPr>
          <w:rFonts w:ascii="Segoe UI" w:hAnsi="Segoe UI" w:cs="Segoe UI"/>
          <w:color w:val="0D0D0D"/>
        </w:rPr>
        <w:t>. </w:t>
      </w:r>
      <w:r w:rsidRPr="002075ED">
        <w:rPr>
          <w:b/>
          <w:bCs/>
        </w:rPr>
        <w:t xml:space="preserve"> </w:t>
      </w:r>
    </w:p>
    <w:p w:rsidR="00A76D09" w:rsidP="00F47208" w:rsidRDefault="00F739AC" w14:paraId="3042D81A" w14:textId="3A895F67">
      <w:pPr>
        <w:rPr>
          <w:rFonts w:ascii="Segoe UI" w:hAnsi="Segoe UI" w:cs="Segoe UI"/>
          <w:color w:val="0D0D0D"/>
        </w:rPr>
      </w:pPr>
      <w:r w:rsidRPr="00F739AC">
        <w:rPr>
          <w:rFonts w:ascii="Segoe UI" w:hAnsi="Segoe UI" w:cs="Segoe UI"/>
          <w:color w:val="0D0D0D"/>
        </w:rPr>
        <w:t xml:space="preserve">The </w:t>
      </w:r>
      <w:proofErr w:type="spellStart"/>
      <w:r w:rsidRPr="00F739AC">
        <w:rPr>
          <w:rFonts w:ascii="Segoe UI" w:hAnsi="Segoe UI" w:cs="Segoe UI"/>
          <w:color w:val="0D0D0D"/>
        </w:rPr>
        <w:t>PeopleTools</w:t>
      </w:r>
      <w:proofErr w:type="spellEnd"/>
      <w:r w:rsidRPr="00F739AC">
        <w:rPr>
          <w:rFonts w:ascii="Segoe UI" w:hAnsi="Segoe UI" w:cs="Segoe UI"/>
          <w:color w:val="0D0D0D"/>
        </w:rPr>
        <w:t xml:space="preserve"> suite includes tools like Application Designer, Configuration Manager, and Data Mover, among others.</w:t>
      </w:r>
    </w:p>
    <w:p w:rsidRPr="00FE4A94" w:rsidR="00FE4A94" w:rsidP="00F739AC" w:rsidRDefault="00F739AC" w14:paraId="46A75A9E" w14:textId="0125DBAB">
      <w:pPr>
        <w:pStyle w:val="Heading3"/>
        <w:ind w:left="500"/>
      </w:pPr>
      <w:bookmarkStart w:name="_Toc164959069" w:id="72"/>
      <w:r>
        <w:rPr>
          <w:rStyle w:val="Strong"/>
          <w:b w:val="0"/>
          <w:bCs w:val="0"/>
        </w:rPr>
        <w:t xml:space="preserve">   </w:t>
      </w:r>
      <w:bookmarkStart w:name="_Toc165225947" w:id="73"/>
      <w:r>
        <w:rPr>
          <w:rStyle w:val="Strong"/>
          <w:b w:val="0"/>
          <w:bCs w:val="0"/>
        </w:rPr>
        <w:t xml:space="preserve">6.17.1. </w:t>
      </w:r>
      <w:r w:rsidRPr="00FE4A94" w:rsidR="00A76D09">
        <w:rPr>
          <w:rStyle w:val="Strong"/>
          <w:b w:val="0"/>
          <w:bCs w:val="0"/>
        </w:rPr>
        <w:t>Application Designer :</w:t>
      </w:r>
      <w:bookmarkEnd w:id="72"/>
      <w:bookmarkEnd w:id="73"/>
      <w:r w:rsidRPr="00FE4A94" w:rsidR="00A76D09">
        <w:rPr>
          <w:rStyle w:val="Strong"/>
          <w:b w:val="0"/>
          <w:bCs w:val="0"/>
        </w:rPr>
        <w:t xml:space="preserve"> </w:t>
      </w:r>
    </w:p>
    <w:p w:rsidR="00A76D09" w:rsidP="00FE4A94" w:rsidRDefault="00A76D09" w14:paraId="4FE87ACE" w14:textId="48CB9F34">
      <w:pPr>
        <w:pStyle w:val="ListParagraph"/>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7271A9">
        <w:rPr>
          <w:rFonts w:ascii="Segoe UI" w:hAnsi="Segoe UI" w:cs="Segoe UI"/>
          <w:color w:val="0D0D0D"/>
        </w:rPr>
        <w:t>Application Designer is a tool primarily used by developers for PeopleSoft application development and maintenance.</w:t>
      </w:r>
    </w:p>
    <w:p w:rsidRPr="007271A9" w:rsidR="005C1371" w:rsidP="00FE4A94" w:rsidRDefault="005C1371" w14:paraId="6DFB9E21" w14:textId="77777777">
      <w:pPr>
        <w:pStyle w:val="ListParagraph"/>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p>
    <w:p w:rsidRPr="00F739AC" w:rsidR="00FE4A94" w:rsidP="005C1371" w:rsidRDefault="00F739AC" w14:paraId="7EF0A75F" w14:textId="701A9423">
      <w:pPr>
        <w:ind w:firstLine="720"/>
        <w:rPr>
          <w:rStyle w:val="Heading3Char"/>
          <w:color w:val="auto"/>
          <w:sz w:val="24"/>
          <w:szCs w:val="24"/>
        </w:rPr>
      </w:pPr>
      <w:r w:rsidRPr="00F739AC">
        <w:t>6.17.1.</w:t>
      </w:r>
      <w:r>
        <w:t xml:space="preserve">1 </w:t>
      </w:r>
      <w:r w:rsidRPr="00F739AC" w:rsidR="00A76D09">
        <w:t>Components:</w:t>
      </w:r>
    </w:p>
    <w:p w:rsidRPr="00FE4A94" w:rsidR="00A76D09" w:rsidP="00FE4A94" w:rsidRDefault="00A76D09" w14:paraId="24BC213B" w14:textId="044C51F4">
      <w:pPr>
        <w:pStyle w:val="ListParagraph"/>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FE4A94">
        <w:rPr>
          <w:rFonts w:ascii="Segoe UI" w:hAnsi="Segoe UI" w:cs="Segoe UI"/>
          <w:color w:val="0D0D0D"/>
        </w:rPr>
        <w:t xml:space="preserve"> It includes various components like records, SQL</w:t>
      </w:r>
      <w:r w:rsidRPr="00FE4A94" w:rsidR="00FE4A94">
        <w:rPr>
          <w:rFonts w:ascii="Segoe UI" w:hAnsi="Segoe UI" w:cs="Segoe UI"/>
          <w:color w:val="0D0D0D"/>
        </w:rPr>
        <w:t xml:space="preserve"> </w:t>
      </w:r>
      <w:r w:rsidRPr="00FE4A94">
        <w:rPr>
          <w:rFonts w:ascii="Segoe UI" w:hAnsi="Segoe UI" w:cs="Segoe UI"/>
          <w:color w:val="0D0D0D"/>
        </w:rPr>
        <w:t xml:space="preserve">tables/views, </w:t>
      </w:r>
      <w:proofErr w:type="spellStart"/>
      <w:r w:rsidRPr="00FE4A94">
        <w:rPr>
          <w:rFonts w:ascii="Segoe UI" w:hAnsi="Segoe UI" w:cs="Segoe UI"/>
          <w:color w:val="0D0D0D"/>
        </w:rPr>
        <w:t>PeopleCode</w:t>
      </w:r>
      <w:proofErr w:type="spellEnd"/>
      <w:r w:rsidRPr="00FE4A94">
        <w:rPr>
          <w:rFonts w:ascii="Segoe UI" w:hAnsi="Segoe UI" w:cs="Segoe UI"/>
          <w:color w:val="0D0D0D"/>
        </w:rPr>
        <w:t>, and App Engine programs.</w:t>
      </w:r>
    </w:p>
    <w:p w:rsidR="00F739AC" w:rsidP="00F739AC" w:rsidRDefault="00F739AC" w14:paraId="02065304" w14:textId="77777777">
      <w:pPr>
        <w:pBdr>
          <w:top w:val="single" w:color="E3E3E3" w:sz="2" w:space="0"/>
          <w:left w:val="single" w:color="E3E3E3" w:sz="2" w:space="0"/>
          <w:bottom w:val="single" w:color="E3E3E3" w:sz="2" w:space="0"/>
          <w:right w:val="single" w:color="E3E3E3" w:sz="2" w:space="0"/>
        </w:pBdr>
        <w:shd w:val="clear" w:color="auto" w:fill="FFFFFF"/>
        <w:ind w:left="720"/>
        <w:rPr>
          <w:rFonts w:ascii="Segoe UI" w:hAnsi="Segoe UI" w:cs="Segoe UI"/>
          <w:color w:val="0D0D0D"/>
        </w:rPr>
      </w:pPr>
    </w:p>
    <w:p w:rsidR="00F739AC" w:rsidP="005C1371" w:rsidRDefault="00FE4A94" w14:paraId="7A27A056" w14:textId="0EC04AE8">
      <w:pPr>
        <w:ind w:firstLine="720"/>
      </w:pPr>
      <w:r w:rsidRPr="00F739AC">
        <w:t>6.1</w:t>
      </w:r>
      <w:r w:rsidR="00F739AC">
        <w:t>7</w:t>
      </w:r>
      <w:r w:rsidRPr="00F739AC">
        <w:t>.</w:t>
      </w:r>
      <w:r w:rsidR="00F739AC">
        <w:t>1.2</w:t>
      </w:r>
      <w:r w:rsidRPr="00F739AC">
        <w:t xml:space="preserve"> </w:t>
      </w:r>
      <w:r w:rsidRPr="00F739AC" w:rsidR="00A76D09">
        <w:t xml:space="preserve">Usage: </w:t>
      </w:r>
    </w:p>
    <w:p w:rsidRPr="00F739AC" w:rsidR="00A76D09" w:rsidP="00F739AC" w:rsidRDefault="00A76D09" w14:paraId="60539997" w14:textId="6042B506">
      <w:pPr>
        <w:pBdr>
          <w:top w:val="single" w:color="E3E3E3" w:sz="2" w:space="0"/>
          <w:left w:val="single" w:color="E3E3E3" w:sz="2" w:space="0"/>
          <w:bottom w:val="single" w:color="E3E3E3" w:sz="2" w:space="0"/>
          <w:right w:val="single" w:color="E3E3E3" w:sz="2" w:space="0"/>
        </w:pBdr>
        <w:shd w:val="clear" w:color="auto" w:fill="FFFFFF"/>
        <w:ind w:left="720"/>
        <w:rPr>
          <w:rFonts w:ascii="Segoe UI" w:hAnsi="Segoe UI" w:cs="Segoe UI"/>
          <w:color w:val="0D0D0D"/>
        </w:rPr>
      </w:pPr>
      <w:r w:rsidRPr="00F739AC">
        <w:rPr>
          <w:rFonts w:ascii="Segoe UI" w:hAnsi="Segoe UI" w:cs="Segoe UI"/>
          <w:color w:val="0D0D0D"/>
        </w:rPr>
        <w:t>Developers use it extensively for coding, development, and making changes to the application structure.</w:t>
      </w:r>
    </w:p>
    <w:p w:rsidR="00F739AC" w:rsidP="00F739AC" w:rsidRDefault="00F739AC" w14:paraId="1A12060A" w14:textId="77777777">
      <w:pPr>
        <w:pBdr>
          <w:top w:val="single" w:color="E3E3E3" w:sz="2" w:space="0"/>
          <w:left w:val="single" w:color="E3E3E3" w:sz="2" w:space="0"/>
          <w:bottom w:val="single" w:color="E3E3E3" w:sz="2" w:space="0"/>
          <w:right w:val="single" w:color="E3E3E3" w:sz="2" w:space="0"/>
        </w:pBdr>
        <w:shd w:val="clear" w:color="auto" w:fill="FFFFFF"/>
        <w:ind w:left="709"/>
        <w:rPr>
          <w:rStyle w:val="Heading3Char"/>
        </w:rPr>
      </w:pPr>
    </w:p>
    <w:p w:rsidRPr="005C1371" w:rsidR="00F739AC" w:rsidP="005C1371" w:rsidRDefault="00F739AC" w14:paraId="1D1F12D3" w14:textId="47AB84CA">
      <w:pPr>
        <w:ind w:firstLine="720"/>
      </w:pPr>
      <w:r w:rsidRPr="005C1371">
        <w:t xml:space="preserve">6.17.1.3 </w:t>
      </w:r>
      <w:r w:rsidRPr="005C1371" w:rsidR="007271A9">
        <w:t xml:space="preserve">Access: </w:t>
      </w:r>
    </w:p>
    <w:p w:rsidRPr="00F739AC" w:rsidR="00A76D09" w:rsidP="00F739AC" w:rsidRDefault="007271A9" w14:paraId="023828CD" w14:textId="796E722D">
      <w:pPr>
        <w:pBdr>
          <w:top w:val="single" w:color="E3E3E3" w:sz="2" w:space="0"/>
          <w:left w:val="single" w:color="E3E3E3" w:sz="2" w:space="0"/>
          <w:bottom w:val="single" w:color="E3E3E3" w:sz="2" w:space="0"/>
          <w:right w:val="single" w:color="E3E3E3" w:sz="2" w:space="0"/>
        </w:pBdr>
        <w:shd w:val="clear" w:color="auto" w:fill="FFFFFF"/>
        <w:ind w:left="709"/>
        <w:rPr>
          <w:rFonts w:ascii="Segoe UI" w:hAnsi="Segoe UI" w:cs="Segoe UI"/>
          <w:color w:val="0D0D0D"/>
        </w:rPr>
      </w:pPr>
      <w:r w:rsidRPr="00F739AC">
        <w:rPr>
          <w:rFonts w:ascii="Segoe UI" w:hAnsi="Segoe UI" w:cs="Segoe UI"/>
          <w:color w:val="0D0D0D"/>
        </w:rPr>
        <w:t>Access to Application Designer is set up through Configuration Manager, where database connections are configured</w:t>
      </w:r>
    </w:p>
    <w:p w:rsidR="00F739AC" w:rsidP="005C1371" w:rsidRDefault="00F739AC" w14:paraId="4BF3B92C" w14:textId="77777777">
      <w:pPr>
        <w:pBdr>
          <w:top w:val="single" w:color="E3E3E3" w:sz="2" w:space="0"/>
          <w:left w:val="single" w:color="E3E3E3" w:sz="2" w:space="5"/>
          <w:bottom w:val="single" w:color="E3E3E3" w:sz="2" w:space="0"/>
          <w:right w:val="single" w:color="E3E3E3" w:sz="2" w:space="0"/>
        </w:pBdr>
        <w:shd w:val="clear" w:color="auto" w:fill="FFFFFF"/>
        <w:rPr>
          <w:rStyle w:val="Heading3Char"/>
        </w:rPr>
      </w:pPr>
    </w:p>
    <w:p w:rsidR="00F739AC" w:rsidP="005C1371" w:rsidRDefault="00F739AC" w14:paraId="1F30267F" w14:textId="284075CB">
      <w:pPr>
        <w:ind w:firstLine="720"/>
        <w:rPr>
          <w:rFonts w:ascii="Segoe UI" w:hAnsi="Segoe UI" w:cs="Segoe UI"/>
          <w:color w:val="0D0D0D"/>
        </w:rPr>
      </w:pPr>
      <w:r w:rsidRPr="005C1371">
        <w:t xml:space="preserve">6.17.1.4 </w:t>
      </w:r>
      <w:r w:rsidRPr="005C1371" w:rsidR="00A76D09">
        <w:t xml:space="preserve">Development Activities: </w:t>
      </w:r>
    </w:p>
    <w:p w:rsidR="00F739AC" w:rsidP="00F739AC" w:rsidRDefault="00A76D09" w14:paraId="313D8E12" w14:textId="77777777">
      <w:pPr>
        <w:pBdr>
          <w:top w:val="single" w:color="E3E3E3" w:sz="2" w:space="0"/>
          <w:left w:val="single" w:color="E3E3E3" w:sz="2" w:space="5"/>
          <w:bottom w:val="single" w:color="E3E3E3" w:sz="2" w:space="0"/>
          <w:right w:val="single" w:color="E3E3E3" w:sz="2" w:space="0"/>
        </w:pBdr>
        <w:shd w:val="clear" w:color="auto" w:fill="FFFFFF"/>
        <w:ind w:left="709"/>
        <w:rPr>
          <w:rFonts w:ascii="Segoe UI" w:hAnsi="Segoe UI" w:cs="Segoe UI"/>
          <w:color w:val="0D0D0D"/>
        </w:rPr>
      </w:pPr>
      <w:r w:rsidRPr="00F739AC">
        <w:rPr>
          <w:rFonts w:ascii="Segoe UI" w:hAnsi="Segoe UI" w:cs="Segoe UI"/>
          <w:color w:val="0D0D0D"/>
        </w:rPr>
        <w:t xml:space="preserve">Developers use it for creating and modifying table structures, writing </w:t>
      </w:r>
      <w:proofErr w:type="spellStart"/>
      <w:r w:rsidRPr="00F739AC">
        <w:rPr>
          <w:rFonts w:ascii="Segoe UI" w:hAnsi="Segoe UI" w:cs="Segoe UI"/>
          <w:color w:val="0D0D0D"/>
        </w:rPr>
        <w:t>PeopleCode</w:t>
      </w:r>
      <w:proofErr w:type="spellEnd"/>
      <w:r w:rsidRPr="00F739AC">
        <w:rPr>
          <w:rFonts w:ascii="Segoe UI" w:hAnsi="Segoe UI" w:cs="Segoe UI"/>
          <w:color w:val="0D0D0D"/>
        </w:rPr>
        <w:t>, and developing App Engine programs.</w:t>
      </w:r>
    </w:p>
    <w:p w:rsidR="005C1371" w:rsidP="00F739AC" w:rsidRDefault="005C1371" w14:paraId="073635D6" w14:textId="77777777">
      <w:pPr>
        <w:pBdr>
          <w:top w:val="single" w:color="E3E3E3" w:sz="2" w:space="0"/>
          <w:left w:val="single" w:color="E3E3E3" w:sz="2" w:space="5"/>
          <w:bottom w:val="single" w:color="E3E3E3" w:sz="2" w:space="0"/>
          <w:right w:val="single" w:color="E3E3E3" w:sz="2" w:space="0"/>
        </w:pBdr>
        <w:shd w:val="clear" w:color="auto" w:fill="FFFFFF"/>
        <w:ind w:left="709"/>
        <w:rPr>
          <w:rFonts w:ascii="Segoe UI" w:hAnsi="Segoe UI" w:cs="Segoe UI"/>
          <w:color w:val="0D0D0D"/>
        </w:rPr>
      </w:pPr>
    </w:p>
    <w:p w:rsidRPr="00F739AC" w:rsidR="00F739AC" w:rsidP="005C1371" w:rsidRDefault="00F739AC" w14:paraId="12AD0B25" w14:textId="2F6E303E">
      <w:pPr>
        <w:ind w:firstLine="709"/>
      </w:pPr>
      <w:r w:rsidRPr="00F739AC">
        <w:t xml:space="preserve">6.17.1.5 </w:t>
      </w:r>
      <w:r w:rsidRPr="00F739AC" w:rsidR="00A76D09">
        <w:t>Troubleshooting:</w:t>
      </w:r>
    </w:p>
    <w:p w:rsidRPr="00F739AC" w:rsidR="00A76D09" w:rsidP="00F739AC" w:rsidRDefault="00A76D09" w14:paraId="7561DB01" w14:textId="1541A6EA">
      <w:pPr>
        <w:pBdr>
          <w:top w:val="single" w:color="E3E3E3" w:sz="2" w:space="0"/>
          <w:left w:val="single" w:color="E3E3E3" w:sz="2" w:space="5"/>
          <w:bottom w:val="single" w:color="E3E3E3" w:sz="2" w:space="0"/>
          <w:right w:val="single" w:color="E3E3E3" w:sz="2" w:space="0"/>
        </w:pBdr>
        <w:shd w:val="clear" w:color="auto" w:fill="FFFFFF"/>
        <w:ind w:left="709"/>
        <w:rPr>
          <w:rFonts w:ascii="Segoe UI" w:hAnsi="Segoe UI" w:cs="Segoe UI"/>
          <w:color w:val="0D0D0D"/>
        </w:rPr>
      </w:pPr>
      <w:r w:rsidRPr="00F739AC">
        <w:t xml:space="preserve"> </w:t>
      </w:r>
      <w:r w:rsidRPr="00F739AC">
        <w:rPr>
          <w:rFonts w:ascii="Segoe UI" w:hAnsi="Segoe UI" w:cs="Segoe UI"/>
          <w:color w:val="0D0D0D"/>
        </w:rPr>
        <w:t>SREs also use Application Designer to troubleshoot issues related to table structure mismatches or data loading problems.</w:t>
      </w:r>
    </w:p>
    <w:p w:rsidRPr="00F739AC" w:rsidR="00A76D09" w:rsidP="00F739AC" w:rsidRDefault="00F739AC" w14:paraId="461BA502" w14:textId="3BD47755">
      <w:pPr>
        <w:pStyle w:val="Heading3"/>
        <w:rPr>
          <w:rStyle w:val="Strong"/>
          <w:b w:val="0"/>
          <w:bCs w:val="0"/>
        </w:rPr>
      </w:pPr>
      <w:bookmarkStart w:name="_Toc164959070" w:id="74"/>
      <w:bookmarkStart w:name="_Toc165225948" w:id="75"/>
      <w:r>
        <w:rPr>
          <w:rStyle w:val="Strong"/>
          <w:b w:val="0"/>
          <w:bCs w:val="0"/>
        </w:rPr>
        <w:t xml:space="preserve">6.17.2 </w:t>
      </w:r>
      <w:r w:rsidRPr="00F739AC" w:rsidR="00A76D09">
        <w:rPr>
          <w:rStyle w:val="Strong"/>
          <w:b w:val="0"/>
          <w:bCs w:val="0"/>
        </w:rPr>
        <w:t>Configuration Manager:</w:t>
      </w:r>
      <w:bookmarkEnd w:id="74"/>
      <w:bookmarkEnd w:id="75"/>
      <w:r w:rsidRPr="00F739AC" w:rsidR="00A76D09">
        <w:rPr>
          <w:rStyle w:val="Strong"/>
          <w:b w:val="0"/>
          <w:bCs w:val="0"/>
        </w:rPr>
        <w:t xml:space="preserve"> </w:t>
      </w:r>
    </w:p>
    <w:p w:rsidR="00A76D09" w:rsidP="00EF7CE2" w:rsidRDefault="00A76D09" w14:paraId="2D960A14" w14:textId="77777777">
      <w:pPr>
        <w:pStyle w:val="NormalWeb"/>
        <w:numPr>
          <w:ilvl w:val="0"/>
          <w:numId w:val="61"/>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Config Manager is used to configure the local environment for accessing Application Designer. It requires setting parameters like database name, user ID, and connect password.</w:t>
      </w:r>
    </w:p>
    <w:p w:rsidR="00A76D09" w:rsidP="00EF7CE2" w:rsidRDefault="00A76D09" w14:paraId="700D7EA0" w14:textId="77777777">
      <w:pPr>
        <w:pStyle w:val="NormalWeb"/>
        <w:numPr>
          <w:ilvl w:val="0"/>
          <w:numId w:val="61"/>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Once all necessary configurations are set up in Config Manager, the setup process is complete, and developers can start using Application Designer for development and maintenance tasks.</w:t>
      </w:r>
    </w:p>
    <w:p w:rsidRPr="003C49F3" w:rsidR="00A76D09" w:rsidP="00A76D09" w:rsidRDefault="00A76D09" w14:paraId="50BFA667" w14:textId="77777777">
      <w:p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p>
    <w:p w:rsidRPr="00F47208" w:rsidR="00A76D09" w:rsidP="003018A8" w:rsidRDefault="003018A8" w14:paraId="635F9502" w14:textId="0463D60E">
      <w:pPr>
        <w:pStyle w:val="Heading3"/>
        <w:rPr>
          <w:rStyle w:val="Strong"/>
          <w:b w:val="0"/>
          <w:bCs w:val="0"/>
        </w:rPr>
      </w:pPr>
      <w:bookmarkStart w:name="_Toc164959071" w:id="76"/>
      <w:bookmarkStart w:name="_Toc165225949" w:id="77"/>
      <w:r>
        <w:t xml:space="preserve">6.17.3 </w:t>
      </w:r>
      <w:r w:rsidRPr="003018A8" w:rsidR="00A76D09">
        <w:t>Data Mover</w:t>
      </w:r>
      <w:r w:rsidRPr="00F47208" w:rsidR="00A76D09">
        <w:rPr>
          <w:rStyle w:val="Strong"/>
          <w:b w:val="0"/>
          <w:bCs w:val="0"/>
        </w:rPr>
        <w:t>:</w:t>
      </w:r>
      <w:bookmarkEnd w:id="76"/>
      <w:bookmarkEnd w:id="77"/>
    </w:p>
    <w:p w:rsidR="00F47208" w:rsidP="00F47208" w:rsidRDefault="00A76D09" w14:paraId="506C7608" w14:textId="77777777">
      <w:pPr>
        <w:pStyle w:val="Heading3"/>
        <w:numPr>
          <w:ilvl w:val="3"/>
          <w:numId w:val="102"/>
        </w:numPr>
        <w:spacing w:before="0" w:after="0"/>
      </w:pPr>
      <w:bookmarkStart w:name="_Toc165225950" w:id="78"/>
      <w:r w:rsidRPr="00F47208">
        <w:t>Overview</w:t>
      </w:r>
      <w:r w:rsidRPr="007271A9">
        <w:t>:</w:t>
      </w:r>
      <w:bookmarkEnd w:id="78"/>
      <w:r w:rsidRPr="007271A9">
        <w:t xml:space="preserve"> </w:t>
      </w:r>
    </w:p>
    <w:p w:rsidRPr="00A42FBD" w:rsidR="00A76D09" w:rsidP="00A42FBD" w:rsidRDefault="00A76D09" w14:paraId="64E45487" w14:textId="0FD09839">
      <w:pPr>
        <w:pStyle w:val="NormalWeb"/>
        <w:numPr>
          <w:ilvl w:val="1"/>
          <w:numId w:val="61"/>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00A42FBD">
        <w:rPr>
          <w:rFonts w:ascii="Segoe UI" w:hAnsi="Segoe UI" w:cs="Segoe UI"/>
          <w:color w:val="0D0D0D"/>
        </w:rPr>
        <w:t>Data Mover is a tool used for moving data in and out of the PeopleSoft application.</w:t>
      </w:r>
    </w:p>
    <w:p w:rsidR="00F47208" w:rsidP="00F47208" w:rsidRDefault="00A76D09" w14:paraId="7608C003" w14:textId="48BB1E3D">
      <w:pPr>
        <w:pStyle w:val="Heading3"/>
        <w:numPr>
          <w:ilvl w:val="3"/>
          <w:numId w:val="102"/>
        </w:numPr>
        <w:spacing w:before="0" w:after="0"/>
      </w:pPr>
      <w:bookmarkStart w:name="_Toc165225951" w:id="79"/>
      <w:r w:rsidRPr="00F47208">
        <w:t>Functionality</w:t>
      </w:r>
      <w:r w:rsidRPr="007271A9">
        <w:t>:</w:t>
      </w:r>
      <w:bookmarkEnd w:id="79"/>
      <w:r w:rsidRPr="007271A9">
        <w:t xml:space="preserve"> </w:t>
      </w:r>
    </w:p>
    <w:p w:rsidRPr="00A42FBD" w:rsidR="00A76D09" w:rsidP="00A42FBD" w:rsidRDefault="00A76D09" w14:paraId="268BA0FA" w14:textId="4D274181">
      <w:pPr>
        <w:pStyle w:val="NormalWeb"/>
        <w:numPr>
          <w:ilvl w:val="1"/>
          <w:numId w:val="61"/>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00A42FBD">
        <w:rPr>
          <w:rFonts w:ascii="Segoe UI" w:hAnsi="Segoe UI" w:cs="Segoe UI"/>
          <w:color w:val="0D0D0D"/>
        </w:rPr>
        <w:t>It performs tasks such as data insertion, updates, and deletion, as well as moving data between PeopleSoft instances.</w:t>
      </w:r>
    </w:p>
    <w:p w:rsidR="00F47208" w:rsidP="00F47208" w:rsidRDefault="00F47208" w14:paraId="77C0F226" w14:textId="55B205A4">
      <w:pPr>
        <w:pStyle w:val="Heading3"/>
        <w:spacing w:before="0" w:after="0"/>
        <w:ind w:left="404" w:firstLine="16"/>
      </w:pPr>
      <w:r>
        <w:t xml:space="preserve">   </w:t>
      </w:r>
      <w:bookmarkStart w:name="_Toc165225952" w:id="80"/>
      <w:r>
        <w:t xml:space="preserve">6.17.3.3 </w:t>
      </w:r>
      <w:r w:rsidRPr="00F47208" w:rsidR="00A76D09">
        <w:t>Usage</w:t>
      </w:r>
      <w:r w:rsidRPr="007271A9" w:rsidR="00A76D09">
        <w:t>:</w:t>
      </w:r>
      <w:bookmarkEnd w:id="80"/>
      <w:r w:rsidRPr="007271A9" w:rsidR="00A76D09">
        <w:t xml:space="preserve"> </w:t>
      </w:r>
    </w:p>
    <w:p w:rsidRPr="00A42FBD" w:rsidR="00A76D09" w:rsidP="00A42FBD" w:rsidRDefault="00A76D09" w14:paraId="55AB59CE" w14:textId="4FD69FE5">
      <w:pPr>
        <w:pStyle w:val="NormalWeb"/>
        <w:numPr>
          <w:ilvl w:val="1"/>
          <w:numId w:val="61"/>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00A42FBD">
        <w:rPr>
          <w:rFonts w:ascii="Segoe UI" w:hAnsi="Segoe UI" w:cs="Segoe UI"/>
          <w:color w:val="0D0D0D"/>
        </w:rPr>
        <w:t>SREs may use Data Mover for fixing data issues, applying patches, or migrating data between environments.</w:t>
      </w:r>
    </w:p>
    <w:p w:rsidR="00F47208" w:rsidP="00F47208" w:rsidRDefault="00A76D09" w14:paraId="3484D2EB" w14:textId="669C5224">
      <w:pPr>
        <w:pStyle w:val="Heading3"/>
        <w:numPr>
          <w:ilvl w:val="3"/>
          <w:numId w:val="102"/>
        </w:numPr>
        <w:spacing w:before="0" w:after="0"/>
      </w:pPr>
      <w:bookmarkStart w:name="_Toc165225953" w:id="81"/>
      <w:r w:rsidRPr="00F47208">
        <w:t>Access</w:t>
      </w:r>
      <w:r w:rsidRPr="007271A9">
        <w:t>:</w:t>
      </w:r>
      <w:bookmarkEnd w:id="81"/>
      <w:r w:rsidRPr="007271A9">
        <w:t xml:space="preserve"> </w:t>
      </w:r>
    </w:p>
    <w:p w:rsidRPr="00A42FBD" w:rsidR="00A76D09" w:rsidP="00A42FBD" w:rsidRDefault="00A76D09" w14:paraId="29A11C83" w14:textId="327458F1">
      <w:pPr>
        <w:pStyle w:val="NormalWeb"/>
        <w:numPr>
          <w:ilvl w:val="1"/>
          <w:numId w:val="61"/>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00A42FBD">
        <w:rPr>
          <w:rFonts w:ascii="Segoe UI" w:hAnsi="Segoe UI" w:cs="Segoe UI"/>
          <w:color w:val="0D0D0D"/>
        </w:rPr>
        <w:t>Similar to Application Designer, access to Data Mover is configured through Configuration Manager.</w:t>
      </w:r>
    </w:p>
    <w:p w:rsidR="00F47208" w:rsidP="00F47208" w:rsidRDefault="00A76D09" w14:paraId="51F0FB80" w14:textId="24ED4B1F">
      <w:pPr>
        <w:pStyle w:val="Heading3"/>
        <w:numPr>
          <w:ilvl w:val="3"/>
          <w:numId w:val="102"/>
        </w:numPr>
        <w:spacing w:before="0" w:after="0"/>
      </w:pPr>
      <w:bookmarkStart w:name="_Toc165225954" w:id="82"/>
      <w:r w:rsidRPr="00F47208">
        <w:t>Data Manipulation:</w:t>
      </w:r>
      <w:bookmarkEnd w:id="82"/>
      <w:r w:rsidRPr="007271A9">
        <w:t xml:space="preserve"> </w:t>
      </w:r>
    </w:p>
    <w:p w:rsidRPr="00A42FBD" w:rsidR="00A76D09" w:rsidP="00A42FBD" w:rsidRDefault="00A76D09" w14:paraId="24CF9DEA" w14:textId="160827F1">
      <w:pPr>
        <w:pStyle w:val="NormalWeb"/>
        <w:numPr>
          <w:ilvl w:val="1"/>
          <w:numId w:val="61"/>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00A42FBD">
        <w:rPr>
          <w:rFonts w:ascii="Segoe UI" w:hAnsi="Segoe UI" w:cs="Segoe UI"/>
          <w:color w:val="0D0D0D"/>
        </w:rPr>
        <w:t>It provides a mechanism for manipulating data directly in the database, making it a useful tool for data-related tasks.</w:t>
      </w:r>
    </w:p>
    <w:p w:rsidRPr="00CE6B24" w:rsidR="00A76D09" w:rsidP="00A42FBD" w:rsidRDefault="00A76D09" w14:paraId="4BE9E90F"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1440"/>
        <w:rPr>
          <w:rFonts w:ascii="Segoe UI" w:hAnsi="Segoe UI" w:cs="Segoe UI"/>
          <w:color w:val="0D0D0D"/>
        </w:rPr>
      </w:pPr>
    </w:p>
    <w:p w:rsidRPr="003018A8" w:rsidR="00A76D09" w:rsidP="003018A8" w:rsidRDefault="003018A8" w14:paraId="679EB020" w14:textId="3DBE45E9">
      <w:pPr>
        <w:pStyle w:val="Heading3"/>
        <w:rPr>
          <w:rStyle w:val="Strong"/>
        </w:rPr>
      </w:pPr>
      <w:bookmarkStart w:name="_Toc164959072" w:id="83"/>
      <w:bookmarkStart w:name="_Toc165225955" w:id="84"/>
      <w:r w:rsidRPr="003018A8">
        <w:rPr>
          <w:rStyle w:val="Strong"/>
        </w:rPr>
        <w:t xml:space="preserve">7. </w:t>
      </w:r>
      <w:r w:rsidRPr="003018A8" w:rsidR="00A76D09">
        <w:rPr>
          <w:rStyle w:val="Strong"/>
        </w:rPr>
        <w:t>Okta:</w:t>
      </w:r>
      <w:bookmarkEnd w:id="83"/>
      <w:bookmarkEnd w:id="84"/>
    </w:p>
    <w:p w:rsidR="003018A8" w:rsidP="003018A8" w:rsidRDefault="003018A8" w14:paraId="3BF9A174" w14:textId="3B2CB15A">
      <w:pPr>
        <w:pStyle w:val="Heading3"/>
      </w:pPr>
      <w:bookmarkStart w:name="_Toc165225956" w:id="85"/>
      <w:r>
        <w:rPr>
          <w:bdr w:val="single" w:color="E3E3E3" w:sz="2" w:space="0" w:frame="1"/>
        </w:rPr>
        <w:t xml:space="preserve">7.1 </w:t>
      </w:r>
      <w:r w:rsidRPr="007271A9" w:rsidR="00A76D09">
        <w:rPr>
          <w:bdr w:val="single" w:color="E3E3E3" w:sz="2" w:space="0" w:frame="1"/>
        </w:rPr>
        <w:t>Overview</w:t>
      </w:r>
      <w:r w:rsidRPr="007271A9" w:rsidR="00A76D09">
        <w:t>:</w:t>
      </w:r>
      <w:bookmarkEnd w:id="85"/>
      <w:r w:rsidRPr="007271A9" w:rsidR="00A76D09">
        <w:t xml:space="preserve"> </w:t>
      </w:r>
    </w:p>
    <w:p w:rsidRPr="007271A9" w:rsidR="00A76D09" w:rsidP="003018A8" w:rsidRDefault="00A76D09" w14:paraId="4DD7A6FF" w14:textId="7161474F">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7271A9">
        <w:rPr>
          <w:rFonts w:ascii="Segoe UI" w:hAnsi="Segoe UI" w:cs="Segoe UI"/>
          <w:color w:val="0D0D0D"/>
        </w:rPr>
        <w:t>Okta is an Identity and Access Management (IAM) solution offered as a Software-as-a-Service (SaaS) offering, used for authentication, authorization, and user lifecycle management.</w:t>
      </w:r>
    </w:p>
    <w:p w:rsidRPr="007271A9" w:rsidR="00A76D09" w:rsidP="003018A8" w:rsidRDefault="00A76D09" w14:paraId="652E69A3" w14:textId="2E4412AC">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7271A9">
        <w:rPr>
          <w:rFonts w:ascii="Segoe UI" w:hAnsi="Segoe UI" w:cs="Segoe UI"/>
          <w:b/>
          <w:bCs/>
          <w:color w:val="0D0D0D"/>
          <w:bdr w:val="single" w:color="E3E3E3" w:sz="2" w:space="0" w:frame="1"/>
        </w:rPr>
        <w:t>Benefits of IAM Solutions</w:t>
      </w:r>
      <w:r w:rsidRPr="007271A9">
        <w:rPr>
          <w:rFonts w:ascii="Segoe UI" w:hAnsi="Segoe UI" w:cs="Segoe UI"/>
          <w:color w:val="0D0D0D"/>
        </w:rPr>
        <w:t>: IAM solutions like Okta offer numerous benefits, including regulatory compliance, robust security features, logging and analytics, and easy plug-and-play integration.</w:t>
      </w:r>
    </w:p>
    <w:p w:rsidRPr="007271A9" w:rsidR="00A76D09" w:rsidP="003018A8" w:rsidRDefault="00A76D09" w14:paraId="40978CB9" w14:textId="048D28FB">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7271A9">
        <w:rPr>
          <w:rFonts w:ascii="Segoe UI" w:hAnsi="Segoe UI" w:cs="Segoe UI"/>
          <w:b/>
          <w:bCs/>
          <w:color w:val="0D0D0D"/>
          <w:bdr w:val="single" w:color="E3E3E3" w:sz="2" w:space="0" w:frame="1"/>
        </w:rPr>
        <w:t>Key Features of Okta</w:t>
      </w:r>
      <w:r w:rsidRPr="007271A9">
        <w:rPr>
          <w:rFonts w:ascii="Segoe UI" w:hAnsi="Segoe UI" w:cs="Segoe UI"/>
          <w:color w:val="0D0D0D"/>
        </w:rPr>
        <w:t>: Features such as Multi-Factor Authentication (MFA), sign-on policies, password rules, DDoS attack prevention, scalability, logging and reporting, Single Sign-On (SSO) connectors, social authentication, and APIs/SDKs are provided by Okta.</w:t>
      </w:r>
    </w:p>
    <w:p w:rsidRPr="007271A9" w:rsidR="00A76D09" w:rsidP="003018A8" w:rsidRDefault="00A76D09" w14:paraId="10FE6E60" w14:textId="3669C627">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7271A9">
        <w:rPr>
          <w:rFonts w:ascii="Segoe UI" w:hAnsi="Segoe UI" w:cs="Segoe UI"/>
          <w:b/>
          <w:bCs/>
          <w:color w:val="0D0D0D"/>
          <w:bdr w:val="single" w:color="E3E3E3" w:sz="2" w:space="0" w:frame="1"/>
        </w:rPr>
        <w:t>Security</w:t>
      </w:r>
      <w:r w:rsidRPr="007271A9">
        <w:rPr>
          <w:rFonts w:ascii="Segoe UI" w:hAnsi="Segoe UI" w:cs="Segoe UI"/>
          <w:color w:val="0D0D0D"/>
        </w:rPr>
        <w:t>: Okta provides various security features and algorithms to detect and prevent malicious activities, ensuring a secure authentication process.</w:t>
      </w:r>
    </w:p>
    <w:p w:rsidRPr="007271A9" w:rsidR="00A76D09" w:rsidP="003018A8" w:rsidRDefault="00A76D09" w14:paraId="0BDD1233" w14:textId="12E39D03">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7271A9">
        <w:rPr>
          <w:rFonts w:ascii="Segoe UI" w:hAnsi="Segoe UI" w:cs="Segoe UI"/>
          <w:b/>
          <w:bCs/>
          <w:color w:val="0D0D0D"/>
          <w:bdr w:val="single" w:color="E3E3E3" w:sz="2" w:space="0" w:frame="1"/>
        </w:rPr>
        <w:t>Scalability</w:t>
      </w:r>
      <w:r w:rsidRPr="007271A9">
        <w:rPr>
          <w:rFonts w:ascii="Segoe UI" w:hAnsi="Segoe UI" w:cs="Segoe UI"/>
          <w:color w:val="0D0D0D"/>
        </w:rPr>
        <w:t>: Being a SaaS solution, Okta offers scalability without the need for manual infrastructure upgrades, ensuring seamless service delivery even with a growing user base.</w:t>
      </w:r>
    </w:p>
    <w:p w:rsidRPr="003018A8" w:rsidR="00A76D09" w:rsidP="003018A8" w:rsidRDefault="00A76D09" w14:paraId="3B0FE048" w14:textId="410B4392">
      <w:pPr>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3018A8">
        <w:rPr>
          <w:rFonts w:ascii="Segoe UI" w:hAnsi="Segoe UI" w:cs="Segoe UI"/>
          <w:b/>
          <w:bCs/>
          <w:color w:val="0D0D0D"/>
          <w:bdr w:val="single" w:color="E3E3E3" w:sz="2" w:space="0" w:frame="1"/>
        </w:rPr>
        <w:t>User Lifecycle Management</w:t>
      </w:r>
      <w:r w:rsidRPr="003018A8">
        <w:rPr>
          <w:rFonts w:ascii="Segoe UI" w:hAnsi="Segoe UI" w:cs="Segoe UI"/>
          <w:color w:val="0D0D0D"/>
        </w:rPr>
        <w:t>: Okta enables efficient management of the user lifecycle, from onboarding to offboarding, ensuring smooth user access management.</w:t>
      </w:r>
    </w:p>
    <w:p w:rsidRPr="007271A9" w:rsidR="00A76D09" w:rsidP="003018A8" w:rsidRDefault="00A76D09" w14:paraId="6B1BF502" w14:textId="682C1CD1">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7271A9">
        <w:rPr>
          <w:rFonts w:ascii="Segoe UI" w:hAnsi="Segoe UI" w:cs="Segoe UI"/>
          <w:b/>
          <w:bCs/>
          <w:color w:val="0D0D0D"/>
          <w:bdr w:val="single" w:color="E3E3E3" w:sz="2" w:space="0" w:frame="1"/>
        </w:rPr>
        <w:t xml:space="preserve">Usage at </w:t>
      </w:r>
      <w:proofErr w:type="spellStart"/>
      <w:r w:rsidRPr="007271A9">
        <w:rPr>
          <w:rFonts w:ascii="Segoe UI" w:hAnsi="Segoe UI" w:cs="Segoe UI"/>
          <w:b/>
          <w:bCs/>
          <w:color w:val="0D0D0D"/>
          <w:bdr w:val="single" w:color="E3E3E3" w:sz="2" w:space="0" w:frame="1"/>
        </w:rPr>
        <w:t>TriNet</w:t>
      </w:r>
      <w:proofErr w:type="spellEnd"/>
      <w:r w:rsidRPr="007271A9">
        <w:rPr>
          <w:rFonts w:ascii="Segoe UI" w:hAnsi="Segoe UI" w:cs="Segoe UI"/>
          <w:color w:val="0D0D0D"/>
        </w:rPr>
        <w:t xml:space="preserve">: At </w:t>
      </w:r>
      <w:proofErr w:type="spellStart"/>
      <w:r w:rsidRPr="007271A9">
        <w:rPr>
          <w:rFonts w:ascii="Segoe UI" w:hAnsi="Segoe UI" w:cs="Segoe UI"/>
          <w:color w:val="0D0D0D"/>
        </w:rPr>
        <w:t>TriNet</w:t>
      </w:r>
      <w:proofErr w:type="spellEnd"/>
      <w:r w:rsidRPr="007271A9">
        <w:rPr>
          <w:rFonts w:ascii="Segoe UI" w:hAnsi="Segoe UI" w:cs="Segoe UI"/>
          <w:color w:val="0D0D0D"/>
        </w:rPr>
        <w:t>, Okta is utilized for customer identity and access management, providing a seamless login experience for end users accessing hrpassport.com.</w:t>
      </w:r>
    </w:p>
    <w:p w:rsidR="00A76D09" w:rsidP="00A76D09" w:rsidRDefault="00A76D09" w14:paraId="2A93392D" w14:textId="77777777">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p>
    <w:p w:rsidRPr="003018A8" w:rsidR="00A76D09" w:rsidP="003018A8" w:rsidRDefault="003018A8" w14:paraId="6D05391A" w14:textId="09833852">
      <w:pPr>
        <w:pStyle w:val="Heading3"/>
        <w:rPr>
          <w:rStyle w:val="Strong"/>
          <w:b w:val="0"/>
          <w:bCs w:val="0"/>
        </w:rPr>
      </w:pPr>
      <w:bookmarkStart w:name="_Toc164959073" w:id="86"/>
      <w:r w:rsidRPr="003018A8">
        <w:rPr>
          <w:rStyle w:val="Strong"/>
          <w:b w:val="0"/>
          <w:bCs w:val="0"/>
        </w:rPr>
        <w:t xml:space="preserve"> </w:t>
      </w:r>
      <w:bookmarkStart w:name="_Toc165225957" w:id="87"/>
      <w:r>
        <w:rPr>
          <w:rStyle w:val="Strong"/>
          <w:b w:val="0"/>
          <w:bCs w:val="0"/>
        </w:rPr>
        <w:t xml:space="preserve">7.2 </w:t>
      </w:r>
      <w:r w:rsidRPr="003018A8" w:rsidR="00A76D09">
        <w:rPr>
          <w:rStyle w:val="Strong"/>
          <w:b w:val="0"/>
          <w:bCs w:val="0"/>
        </w:rPr>
        <w:t>Security Practices:</w:t>
      </w:r>
      <w:bookmarkEnd w:id="86"/>
      <w:bookmarkEnd w:id="87"/>
    </w:p>
    <w:p w:rsidRPr="007271A9" w:rsidR="00A76D09" w:rsidP="003018A8" w:rsidRDefault="00A76D09" w14:paraId="7C6C9EC4" w14:textId="17FDE996">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7271A9">
        <w:rPr>
          <w:rFonts w:ascii="Segoe UI" w:hAnsi="Segoe UI" w:cs="Segoe UI"/>
          <w:b/>
          <w:bCs/>
          <w:color w:val="0D0D0D"/>
          <w:bdr w:val="single" w:color="E3E3E3" w:sz="2" w:space="0" w:frame="1"/>
        </w:rPr>
        <w:t>Importance of Security</w:t>
      </w:r>
      <w:r w:rsidRPr="007271A9">
        <w:rPr>
          <w:rFonts w:ascii="Segoe UI" w:hAnsi="Segoe UI" w:cs="Segoe UI"/>
          <w:color w:val="0D0D0D"/>
        </w:rPr>
        <w:t>: Maintaining security is crucial due to the sensitive nature of the data handled, such as customer information.</w:t>
      </w:r>
    </w:p>
    <w:p w:rsidRPr="00145BBF" w:rsidR="00A76D09" w:rsidP="003018A8" w:rsidRDefault="00A76D09" w14:paraId="6E13BD03" w14:textId="140C0855">
      <w:pPr>
        <w:pBdr>
          <w:top w:val="single" w:color="E3E3E3" w:sz="2" w:space="0"/>
          <w:left w:val="single" w:color="E3E3E3" w:sz="2" w:space="5"/>
          <w:bottom w:val="single" w:color="E3E3E3" w:sz="2" w:space="0"/>
          <w:right w:val="single" w:color="E3E3E3" w:sz="2" w:space="0"/>
        </w:pBdr>
        <w:shd w:val="clear" w:color="auto" w:fill="FFFFFF"/>
        <w:ind w:left="460"/>
        <w:rPr>
          <w:rFonts w:ascii="Segoe UI" w:hAnsi="Segoe UI" w:cs="Segoe UI"/>
          <w:color w:val="0D0D0D"/>
        </w:rPr>
      </w:pPr>
      <w:r w:rsidRPr="00145BBF">
        <w:rPr>
          <w:rFonts w:ascii="Segoe UI" w:hAnsi="Segoe UI" w:cs="Segoe UI"/>
          <w:b/>
          <w:bCs/>
          <w:color w:val="0D0D0D"/>
          <w:bdr w:val="single" w:color="E3E3E3" w:sz="2" w:space="0" w:frame="1"/>
        </w:rPr>
        <w:t>Avoid Sharing Credentials</w:t>
      </w:r>
      <w:r w:rsidRPr="00145BBF">
        <w:rPr>
          <w:rFonts w:ascii="Segoe UI" w:hAnsi="Segoe UI" w:cs="Segoe UI"/>
          <w:color w:val="0D0D0D"/>
        </w:rPr>
        <w:t xml:space="preserve">: It's essential </w:t>
      </w:r>
      <w:r w:rsidRPr="00A56906">
        <w:rPr>
          <w:rFonts w:ascii="Segoe UI" w:hAnsi="Segoe UI" w:cs="Segoe UI"/>
          <w:b/>
          <w:bCs/>
          <w:color w:val="0D0D0D"/>
        </w:rPr>
        <w:t>not to share credentials with anyone</w:t>
      </w:r>
      <w:r w:rsidRPr="00145BBF">
        <w:rPr>
          <w:rFonts w:ascii="Segoe UI" w:hAnsi="Segoe UI" w:cs="Segoe UI"/>
          <w:color w:val="0D0D0D"/>
        </w:rPr>
        <w:t xml:space="preserve"> and to be cautious about who has access to sensitive information.</w:t>
      </w:r>
    </w:p>
    <w:p w:rsidRPr="007271A9" w:rsidR="00A76D09" w:rsidP="003018A8" w:rsidRDefault="00A76D09" w14:paraId="06470704" w14:textId="02F6E435">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7271A9">
        <w:rPr>
          <w:rFonts w:ascii="Segoe UI" w:hAnsi="Segoe UI" w:cs="Segoe UI"/>
          <w:b/>
          <w:bCs/>
          <w:color w:val="0D0D0D"/>
          <w:bdr w:val="single" w:color="E3E3E3" w:sz="2" w:space="0" w:frame="1"/>
        </w:rPr>
        <w:t>Physical Security Measures</w:t>
      </w:r>
      <w:r w:rsidRPr="007271A9">
        <w:rPr>
          <w:rFonts w:ascii="Segoe UI" w:hAnsi="Segoe UI" w:cs="Segoe UI"/>
          <w:color w:val="0D0D0D"/>
        </w:rPr>
        <w:t>: Avoid writing down passwords or leaving systems unlocked, as it can lead to unauthorized access.</w:t>
      </w:r>
    </w:p>
    <w:p w:rsidRPr="007271A9" w:rsidR="00A76D09" w:rsidP="003018A8" w:rsidRDefault="00A76D09" w14:paraId="6DE4DFB8" w14:textId="549D6805">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7271A9">
        <w:rPr>
          <w:rFonts w:ascii="Segoe UI" w:hAnsi="Segoe UI" w:cs="Segoe UI"/>
          <w:b/>
          <w:bCs/>
          <w:color w:val="0D0D0D"/>
          <w:bdr w:val="single" w:color="E3E3E3" w:sz="2" w:space="0" w:frame="1"/>
        </w:rPr>
        <w:t>Training on Privacy and Security</w:t>
      </w:r>
      <w:r w:rsidRPr="007271A9">
        <w:rPr>
          <w:rFonts w:ascii="Segoe UI" w:hAnsi="Segoe UI" w:cs="Segoe UI"/>
          <w:color w:val="0D0D0D"/>
        </w:rPr>
        <w:t>: Emphasize the importance of privacy and security through core training sessions to maintain trust with clients and uphold the company's reputation.</w:t>
      </w:r>
    </w:p>
    <w:p w:rsidRPr="003018A8" w:rsidR="00A76D09" w:rsidP="003018A8" w:rsidRDefault="003018A8" w14:paraId="006789B0" w14:textId="5D6047A2">
      <w:pPr>
        <w:pStyle w:val="Heading3"/>
        <w:rPr>
          <w:rStyle w:val="Strong"/>
          <w:b w:val="0"/>
          <w:bCs w:val="0"/>
        </w:rPr>
      </w:pPr>
      <w:bookmarkStart w:name="_Toc164959074" w:id="88"/>
      <w:r w:rsidRPr="003018A8">
        <w:rPr>
          <w:rStyle w:val="Strong"/>
          <w:b w:val="0"/>
          <w:bCs w:val="0"/>
        </w:rPr>
        <w:t xml:space="preserve"> </w:t>
      </w:r>
      <w:bookmarkStart w:name="_Toc165225958" w:id="89"/>
      <w:r>
        <w:rPr>
          <w:rStyle w:val="Strong"/>
          <w:b w:val="0"/>
          <w:bCs w:val="0"/>
        </w:rPr>
        <w:t xml:space="preserve">7.3 </w:t>
      </w:r>
      <w:r w:rsidRPr="003018A8" w:rsidR="00A76D09">
        <w:rPr>
          <w:rStyle w:val="Strong"/>
          <w:b w:val="0"/>
          <w:bCs w:val="0"/>
        </w:rPr>
        <w:t>Login Flow Diagram:</w:t>
      </w:r>
      <w:bookmarkEnd w:id="88"/>
      <w:bookmarkEnd w:id="89"/>
    </w:p>
    <w:p w:rsidRPr="00525CFD" w:rsidR="00A76D09" w:rsidP="00A76D09" w:rsidRDefault="00A76D09" w14:paraId="1F19D186" w14:textId="77777777">
      <w:pPr>
        <w:pStyle w:val="ListParagraph"/>
        <w:numPr>
          <w:ilvl w:val="0"/>
          <w:numId w:val="43"/>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525CFD">
        <w:rPr>
          <w:rFonts w:ascii="Segoe UI" w:hAnsi="Segoe UI" w:cs="Segoe UI"/>
          <w:color w:val="0D0D0D"/>
        </w:rPr>
        <w:t>The login flow diagram illustrates the sequence of steps involved in the login process, including user authentication, authorization, and access to the application.</w:t>
      </w:r>
    </w:p>
    <w:p w:rsidR="00A76D09" w:rsidP="00A76D09" w:rsidRDefault="00A76D09" w14:paraId="3C87B814" w14:textId="77777777">
      <w:pPr>
        <w:pBdr>
          <w:top w:val="single" w:color="E3E3E3" w:sz="2" w:space="0"/>
          <w:left w:val="single" w:color="E3E3E3" w:sz="2" w:space="5"/>
          <w:bottom w:val="single" w:color="E3E3E3" w:sz="2" w:space="0"/>
          <w:right w:val="single" w:color="E3E3E3" w:sz="2" w:space="0"/>
        </w:pBdr>
        <w:shd w:val="clear" w:color="auto" w:fill="FFFFFF"/>
        <w:ind w:left="720"/>
        <w:rPr>
          <w:rFonts w:ascii="Segoe UI" w:hAnsi="Segoe UI" w:cs="Segoe UI"/>
          <w:color w:val="0D0D0D"/>
        </w:rPr>
      </w:pPr>
    </w:p>
    <w:p w:rsidR="00A76D09" w:rsidP="00A76D09" w:rsidRDefault="00A76D09" w14:paraId="3DADBA8C" w14:textId="77777777">
      <w:pPr>
        <w:pBdr>
          <w:top w:val="single" w:color="E3E3E3" w:sz="2" w:space="0"/>
          <w:left w:val="single" w:color="E3E3E3" w:sz="2" w:space="5"/>
          <w:bottom w:val="single" w:color="E3E3E3" w:sz="2" w:space="0"/>
          <w:right w:val="single" w:color="E3E3E3" w:sz="2" w:space="0"/>
        </w:pBdr>
        <w:shd w:val="clear" w:color="auto" w:fill="FFFFFF"/>
        <w:ind w:left="720"/>
        <w:rPr>
          <w:rFonts w:ascii="Segoe UI" w:hAnsi="Segoe UI" w:cs="Segoe UI"/>
          <w:color w:val="0D0D0D"/>
        </w:rPr>
      </w:pPr>
    </w:p>
    <w:p w:rsidR="00A76D09" w:rsidP="00A76D09" w:rsidRDefault="00A76D09" w14:paraId="4CDA5A2F" w14:textId="77777777">
      <w:pPr>
        <w:pBdr>
          <w:top w:val="single" w:color="E3E3E3" w:sz="2" w:space="0"/>
          <w:left w:val="single" w:color="E3E3E3" w:sz="2" w:space="5"/>
          <w:bottom w:val="single" w:color="E3E3E3" w:sz="2" w:space="0"/>
          <w:right w:val="single" w:color="E3E3E3" w:sz="2" w:space="0"/>
        </w:pBdr>
        <w:shd w:val="clear" w:color="auto" w:fill="FFFFFF"/>
        <w:ind w:left="720"/>
        <w:rPr>
          <w:rFonts w:ascii="Segoe UI" w:hAnsi="Segoe UI" w:cs="Segoe UI"/>
          <w:color w:val="0D0D0D"/>
        </w:rPr>
      </w:pPr>
    </w:p>
    <w:p w:rsidR="00A76D09" w:rsidP="00A76D09" w:rsidRDefault="00A76D09" w14:paraId="6FC2A84B" w14:textId="77777777">
      <w:pPr>
        <w:pBdr>
          <w:top w:val="single" w:color="E3E3E3" w:sz="2" w:space="0"/>
          <w:left w:val="single" w:color="E3E3E3" w:sz="2" w:space="5"/>
          <w:bottom w:val="single" w:color="E3E3E3" w:sz="2" w:space="0"/>
          <w:right w:val="single" w:color="E3E3E3" w:sz="2" w:space="0"/>
        </w:pBdr>
        <w:shd w:val="clear" w:color="auto" w:fill="FFFFFF"/>
        <w:ind w:left="720"/>
        <w:rPr>
          <w:rFonts w:ascii="Segoe UI" w:hAnsi="Segoe UI" w:cs="Segoe UI"/>
          <w:color w:val="0D0D0D"/>
        </w:rPr>
      </w:pPr>
    </w:p>
    <w:p w:rsidR="00A76D09" w:rsidP="00A76D09" w:rsidRDefault="00A76D09" w14:paraId="19BF42AE" w14:textId="77777777">
      <w:pPr>
        <w:pBdr>
          <w:top w:val="single" w:color="E3E3E3" w:sz="2" w:space="0"/>
          <w:left w:val="single" w:color="E3E3E3" w:sz="2" w:space="5"/>
          <w:bottom w:val="single" w:color="E3E3E3" w:sz="2" w:space="0"/>
          <w:right w:val="single" w:color="E3E3E3" w:sz="2" w:space="0"/>
        </w:pBdr>
        <w:shd w:val="clear" w:color="auto" w:fill="FFFFFF"/>
        <w:ind w:left="720"/>
        <w:rPr>
          <w:rFonts w:ascii="Segoe UI" w:hAnsi="Segoe UI" w:cs="Segoe UI"/>
          <w:color w:val="0D0D0D"/>
        </w:rPr>
      </w:pPr>
      <w:r>
        <w:rPr>
          <w:rFonts w:ascii="Segoe UI" w:hAnsi="Segoe UI" w:cs="Segoe UI"/>
          <w:noProof/>
          <w:color w:val="0D0D0D"/>
        </w:rPr>
        <w:drawing>
          <wp:inline distT="0" distB="0" distL="0" distR="0" wp14:anchorId="0565110E" wp14:editId="114BF24C">
            <wp:extent cx="5731510" cy="4174490"/>
            <wp:effectExtent l="0" t="0" r="0" b="3810"/>
            <wp:docPr id="98152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3847" name="Picture 9815238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174490"/>
                    </a:xfrm>
                    <a:prstGeom prst="rect">
                      <a:avLst/>
                    </a:prstGeom>
                  </pic:spPr>
                </pic:pic>
              </a:graphicData>
            </a:graphic>
          </wp:inline>
        </w:drawing>
      </w:r>
    </w:p>
    <w:p w:rsidR="00A76D09" w:rsidP="00A76D09" w:rsidRDefault="00A76D09" w14:paraId="596DC362" w14:textId="77777777">
      <w:pPr>
        <w:pBdr>
          <w:top w:val="single" w:color="E3E3E3" w:sz="2" w:space="0"/>
          <w:left w:val="single" w:color="E3E3E3" w:sz="2" w:space="5"/>
          <w:bottom w:val="single" w:color="E3E3E3" w:sz="2" w:space="0"/>
          <w:right w:val="single" w:color="E3E3E3" w:sz="2" w:space="0"/>
        </w:pBdr>
        <w:shd w:val="clear" w:color="auto" w:fill="FFFFFF"/>
        <w:ind w:left="720"/>
        <w:rPr>
          <w:rFonts w:ascii="Segoe UI" w:hAnsi="Segoe UI" w:cs="Segoe UI"/>
          <w:color w:val="0D0D0D"/>
        </w:rPr>
      </w:pPr>
    </w:p>
    <w:p w:rsidRPr="00145BBF" w:rsidR="00A76D09" w:rsidP="00A76D09" w:rsidRDefault="00A76D09" w14:paraId="62ED6CF4" w14:textId="77777777">
      <w:pPr>
        <w:pBdr>
          <w:top w:val="single" w:color="E3E3E3" w:sz="2" w:space="0"/>
          <w:left w:val="single" w:color="E3E3E3" w:sz="2" w:space="5"/>
          <w:bottom w:val="single" w:color="E3E3E3" w:sz="2" w:space="0"/>
          <w:right w:val="single" w:color="E3E3E3" w:sz="2" w:space="0"/>
        </w:pBdr>
        <w:shd w:val="clear" w:color="auto" w:fill="FFFFFF"/>
        <w:ind w:left="720"/>
        <w:rPr>
          <w:rFonts w:ascii="Segoe UI" w:hAnsi="Segoe UI" w:cs="Segoe UI"/>
          <w:color w:val="0D0D0D"/>
        </w:rPr>
      </w:pPr>
    </w:p>
    <w:p w:rsidRPr="002B0DE9" w:rsidR="00A76D09" w:rsidP="003018A8" w:rsidRDefault="00A76D09" w14:paraId="4979AB20" w14:textId="3BE09D03">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End User Interaction</w:t>
      </w:r>
      <w:r w:rsidRPr="002B0DE9">
        <w:rPr>
          <w:rFonts w:ascii="Segoe UI" w:hAnsi="Segoe UI" w:cs="Segoe UI"/>
          <w:color w:val="0D0D0D"/>
        </w:rPr>
        <w:t>: The user initiates the login process by accessing hrpassport.com.</w:t>
      </w:r>
    </w:p>
    <w:p w:rsidRPr="002B0DE9" w:rsidR="00A76D09" w:rsidP="003018A8" w:rsidRDefault="00A76D09" w14:paraId="5BA6C656" w14:textId="32F445BF">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proofErr w:type="spellStart"/>
      <w:r w:rsidRPr="002B0DE9">
        <w:rPr>
          <w:rFonts w:ascii="Segoe UI" w:hAnsi="Segoe UI" w:cs="Segoe UI"/>
          <w:b/>
          <w:bCs/>
          <w:color w:val="0D0D0D"/>
          <w:bdr w:val="single" w:color="E3E3E3" w:sz="2" w:space="0" w:frame="1"/>
        </w:rPr>
        <w:t>Arcose</w:t>
      </w:r>
      <w:proofErr w:type="spellEnd"/>
      <w:r w:rsidRPr="002B0DE9">
        <w:rPr>
          <w:rFonts w:ascii="Segoe UI" w:hAnsi="Segoe UI" w:cs="Segoe UI"/>
          <w:b/>
          <w:bCs/>
          <w:color w:val="0D0D0D"/>
          <w:bdr w:val="single" w:color="E3E3E3" w:sz="2" w:space="0" w:frame="1"/>
        </w:rPr>
        <w:t xml:space="preserve"> Verification</w:t>
      </w:r>
      <w:r w:rsidRPr="002B0DE9">
        <w:rPr>
          <w:rFonts w:ascii="Segoe UI" w:hAnsi="Segoe UI" w:cs="Segoe UI"/>
          <w:color w:val="0D0D0D"/>
        </w:rPr>
        <w:t xml:space="preserve">: A call is made to </w:t>
      </w:r>
      <w:proofErr w:type="spellStart"/>
      <w:r w:rsidRPr="002B0DE9">
        <w:rPr>
          <w:rFonts w:ascii="Segoe UI" w:hAnsi="Segoe UI" w:cs="Segoe UI"/>
          <w:color w:val="0D0D0D"/>
        </w:rPr>
        <w:t>Arcose</w:t>
      </w:r>
      <w:proofErr w:type="spellEnd"/>
      <w:r w:rsidRPr="002B0DE9">
        <w:rPr>
          <w:rFonts w:ascii="Segoe UI" w:hAnsi="Segoe UI" w:cs="Segoe UI"/>
          <w:color w:val="0D0D0D"/>
        </w:rPr>
        <w:t xml:space="preserve"> for additional security verification, returning a token based on the risk profile.</w:t>
      </w:r>
    </w:p>
    <w:p w:rsidRPr="002B0DE9" w:rsidR="00A76D09" w:rsidP="003018A8" w:rsidRDefault="00A76D09" w14:paraId="2813B7AC" w14:textId="60247911">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Authentication</w:t>
      </w:r>
      <w:r w:rsidRPr="002B0DE9">
        <w:rPr>
          <w:rFonts w:ascii="Segoe UI" w:hAnsi="Segoe UI" w:cs="Segoe UI"/>
          <w:color w:val="0D0D0D"/>
        </w:rPr>
        <w:t>: The user enters their credentials, which are routed through internal networks before reaching Octa for authentication.</w:t>
      </w:r>
    </w:p>
    <w:p w:rsidRPr="002B0DE9" w:rsidR="00A76D09" w:rsidP="003018A8" w:rsidRDefault="00A76D09" w14:paraId="177A0094" w14:textId="7245625B">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Multi-Factor Authentication (MFA)</w:t>
      </w:r>
      <w:r w:rsidRPr="002B0DE9">
        <w:rPr>
          <w:rFonts w:ascii="Segoe UI" w:hAnsi="Segoe UI" w:cs="Segoe UI"/>
          <w:color w:val="0D0D0D"/>
        </w:rPr>
        <w:t>: If necessary, OKTA prompts the user for MFA verification via email or SMS.</w:t>
      </w:r>
    </w:p>
    <w:p w:rsidRPr="002B0DE9" w:rsidR="00A76D09" w:rsidP="003018A8" w:rsidRDefault="00A76D09" w14:paraId="3E74DEFE" w14:textId="6ADB2D73">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Authorization</w:t>
      </w:r>
      <w:r w:rsidRPr="002B0DE9">
        <w:rPr>
          <w:rFonts w:ascii="Segoe UI" w:hAnsi="Segoe UI" w:cs="Segoe UI"/>
          <w:color w:val="0D0D0D"/>
        </w:rPr>
        <w:t>: Upon successful authentication, OKTA verifies the user's access privileges and grants a session token.</w:t>
      </w:r>
    </w:p>
    <w:p w:rsidRPr="002B0DE9" w:rsidR="00A76D09" w:rsidP="003018A8" w:rsidRDefault="00A76D09" w14:paraId="249B9D14" w14:textId="756B804C">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Access to Resources</w:t>
      </w:r>
      <w:r w:rsidRPr="002B0DE9">
        <w:rPr>
          <w:rFonts w:ascii="Segoe UI" w:hAnsi="Segoe UI" w:cs="Segoe UI"/>
          <w:color w:val="0D0D0D"/>
        </w:rPr>
        <w:t>: The user gains access to the platform based on their authentication and authorization status.</w:t>
      </w:r>
    </w:p>
    <w:p w:rsidR="00A76D09" w:rsidP="00A76D09" w:rsidRDefault="00A76D09" w14:paraId="00E5C3D6" w14:textId="77777777">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r w:rsidRPr="00145BBF">
        <w:rPr>
          <w:rFonts w:ascii="Segoe UI" w:hAnsi="Segoe UI" w:cs="Segoe UI"/>
          <w:color w:val="0D0D0D"/>
        </w:rPr>
        <w:t>Overall, prioritizing security measures and understanding the login flow process are crucial for maintaining the integrity and confidentiality of user data in the system.</w:t>
      </w:r>
    </w:p>
    <w:p w:rsidRPr="003018A8" w:rsidR="00A76D09" w:rsidP="003018A8" w:rsidRDefault="003018A8" w14:paraId="7446E73E" w14:textId="61124C92">
      <w:pPr>
        <w:pStyle w:val="Heading3"/>
        <w:rPr>
          <w:rStyle w:val="Strong"/>
          <w:b w:val="0"/>
          <w:bCs w:val="0"/>
        </w:rPr>
      </w:pPr>
      <w:bookmarkStart w:name="_Toc164959075" w:id="90"/>
      <w:bookmarkStart w:name="_Toc165225959" w:id="91"/>
      <w:r>
        <w:rPr>
          <w:rStyle w:val="Strong"/>
          <w:b w:val="0"/>
          <w:bCs w:val="0"/>
        </w:rPr>
        <w:t xml:space="preserve">7.4 </w:t>
      </w:r>
      <w:r w:rsidRPr="003018A8">
        <w:rPr>
          <w:rStyle w:val="Strong"/>
          <w:b w:val="0"/>
          <w:bCs w:val="0"/>
        </w:rPr>
        <w:t xml:space="preserve"> </w:t>
      </w:r>
      <w:r w:rsidRPr="003018A8" w:rsidR="00A76D09">
        <w:rPr>
          <w:rStyle w:val="Strong"/>
          <w:b w:val="0"/>
          <w:bCs w:val="0"/>
        </w:rPr>
        <w:t>Branding:</w:t>
      </w:r>
      <w:bookmarkEnd w:id="90"/>
      <w:bookmarkEnd w:id="91"/>
    </w:p>
    <w:p w:rsidRPr="002B0DE9" w:rsidR="00A76D09" w:rsidP="00CD1945" w:rsidRDefault="00A76D09" w14:paraId="5F2237B6" w14:textId="48663B1A">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Custom Branding</w:t>
      </w:r>
      <w:r w:rsidRPr="002B0DE9">
        <w:rPr>
          <w:rFonts w:ascii="Segoe UI" w:hAnsi="Segoe UI" w:cs="Segoe UI"/>
          <w:color w:val="0D0D0D"/>
        </w:rPr>
        <w:t>: OKTA allows customization of the end-user experience through branding options.</w:t>
      </w:r>
    </w:p>
    <w:p w:rsidRPr="002B0DE9" w:rsidR="00A76D09" w:rsidP="00CD1945" w:rsidRDefault="00A76D09" w14:paraId="3EC01EDA" w14:textId="14F61D6E">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Branding Elements</w:t>
      </w:r>
      <w:r w:rsidRPr="002B0DE9">
        <w:rPr>
          <w:rFonts w:ascii="Segoe UI" w:hAnsi="Segoe UI" w:cs="Segoe UI"/>
          <w:color w:val="0D0D0D"/>
        </w:rPr>
        <w:t xml:space="preserve">: Logos, </w:t>
      </w:r>
      <w:proofErr w:type="spellStart"/>
      <w:r w:rsidRPr="002B0DE9">
        <w:rPr>
          <w:rFonts w:ascii="Segoe UI" w:hAnsi="Segoe UI" w:cs="Segoe UI"/>
          <w:color w:val="0D0D0D"/>
        </w:rPr>
        <w:t>color</w:t>
      </w:r>
      <w:proofErr w:type="spellEnd"/>
      <w:r w:rsidRPr="002B0DE9">
        <w:rPr>
          <w:rFonts w:ascii="Segoe UI" w:hAnsi="Segoe UI" w:cs="Segoe UI"/>
          <w:color w:val="0D0D0D"/>
        </w:rPr>
        <w:t xml:space="preserve"> patterns, and other visual elements can be customized for the login page.</w:t>
      </w:r>
    </w:p>
    <w:p w:rsidRPr="002B0DE9" w:rsidR="00A76D09" w:rsidP="00CD1945" w:rsidRDefault="00A76D09" w14:paraId="6B6C73F3" w14:textId="57107E88">
      <w:pPr>
        <w:pBdr>
          <w:top w:val="single" w:color="E3E3E3" w:sz="2" w:space="0"/>
          <w:left w:val="single" w:color="E3E3E3" w:sz="2" w:space="5"/>
          <w:bottom w:val="single" w:color="E3E3E3" w:sz="2" w:space="0"/>
          <w:right w:val="single" w:color="E3E3E3" w:sz="2" w:space="0"/>
        </w:pBdr>
        <w:shd w:val="clear" w:color="auto" w:fill="FFFFFF"/>
        <w:ind w:left="460"/>
        <w:rPr>
          <w:rFonts w:ascii="Segoe UI" w:hAnsi="Segoe UI" w:cs="Segoe UI"/>
          <w:b/>
          <w:bCs/>
          <w:color w:val="0D0D0D"/>
          <w:bdr w:val="single" w:color="E3E3E3" w:sz="2" w:space="0" w:frame="1"/>
        </w:rPr>
      </w:pPr>
      <w:r w:rsidRPr="004B71A5">
        <w:rPr>
          <w:rFonts w:ascii="Segoe UI" w:hAnsi="Segoe UI" w:cs="Segoe UI"/>
          <w:b/>
          <w:bCs/>
          <w:color w:val="0D0D0D"/>
          <w:bdr w:val="single" w:color="E3E3E3" w:sz="2" w:space="0" w:frame="1"/>
        </w:rPr>
        <w:t>Page Customization</w:t>
      </w:r>
      <w:r w:rsidRPr="004B71A5">
        <w:rPr>
          <w:rFonts w:ascii="Segoe UI" w:hAnsi="Segoe UI" w:cs="Segoe UI"/>
          <w:color w:val="0D0D0D"/>
        </w:rPr>
        <w:t>: Pages like sign-in pages can be customized to enhance the user experience.</w:t>
      </w:r>
    </w:p>
    <w:p w:rsidRPr="002B0DE9" w:rsidR="00A76D09" w:rsidP="00CD1945" w:rsidRDefault="00A76D09" w14:paraId="3AA91A8D" w14:textId="40D3B54A">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Email Templates</w:t>
      </w:r>
      <w:r w:rsidRPr="002B0DE9">
        <w:rPr>
          <w:rFonts w:ascii="Segoe UI" w:hAnsi="Segoe UI" w:cs="Segoe UI"/>
          <w:color w:val="0D0D0D"/>
        </w:rPr>
        <w:t>: Default email templates provided by OKTA can be customized to fit specific communication needs.</w:t>
      </w:r>
    </w:p>
    <w:p w:rsidRPr="002B0DE9" w:rsidR="00A76D09" w:rsidP="00CD1945" w:rsidRDefault="00A76D09" w14:paraId="046C7502" w14:textId="14DEB7CB">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Custom Domains</w:t>
      </w:r>
      <w:r w:rsidRPr="002B0DE9">
        <w:rPr>
          <w:rFonts w:ascii="Segoe UI" w:hAnsi="Segoe UI" w:cs="Segoe UI"/>
          <w:color w:val="0D0D0D"/>
        </w:rPr>
        <w:t>: Custom domains can be set up for branding purposes, providing a personalized URL for users.</w:t>
      </w:r>
    </w:p>
    <w:p w:rsidRPr="002B0DE9" w:rsidR="00A76D09" w:rsidP="00CD1945" w:rsidRDefault="00A76D09" w14:paraId="4FD182C6" w14:textId="3F3DAD67">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Certificate Management</w:t>
      </w:r>
      <w:r w:rsidRPr="002B0DE9">
        <w:rPr>
          <w:rFonts w:ascii="Segoe UI" w:hAnsi="Segoe UI" w:cs="Segoe UI"/>
          <w:color w:val="0D0D0D"/>
        </w:rPr>
        <w:t>: SSL certificates are managed and renewed periodically to ensure secure connections.</w:t>
      </w:r>
    </w:p>
    <w:p w:rsidRPr="00CD1945" w:rsidR="00A76D09" w:rsidP="00CD1945" w:rsidRDefault="00CD1945" w14:paraId="3392D6D9" w14:textId="1532A650">
      <w:pPr>
        <w:pStyle w:val="Heading3"/>
        <w:rPr>
          <w:rStyle w:val="Strong"/>
          <w:b w:val="0"/>
          <w:bCs w:val="0"/>
        </w:rPr>
      </w:pPr>
      <w:bookmarkStart w:name="_Toc164959076" w:id="92"/>
      <w:bookmarkStart w:name="_Toc165225960" w:id="93"/>
      <w:r>
        <w:rPr>
          <w:rStyle w:val="Strong"/>
          <w:b w:val="0"/>
          <w:bCs w:val="0"/>
        </w:rPr>
        <w:t xml:space="preserve">7.3 </w:t>
      </w:r>
      <w:r w:rsidRPr="00CD1945" w:rsidR="00A76D09">
        <w:rPr>
          <w:rStyle w:val="Strong"/>
          <w:b w:val="0"/>
          <w:bCs w:val="0"/>
        </w:rPr>
        <w:t>Groups:</w:t>
      </w:r>
      <w:bookmarkEnd w:id="92"/>
      <w:bookmarkEnd w:id="93"/>
    </w:p>
    <w:p w:rsidRPr="002B0DE9" w:rsidR="00A76D09" w:rsidP="00CD1945" w:rsidRDefault="00A76D09" w14:paraId="23491268" w14:textId="7558E15A">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Logical Segmentation</w:t>
      </w:r>
      <w:r w:rsidRPr="002B0DE9">
        <w:rPr>
          <w:rFonts w:ascii="Segoe UI" w:hAnsi="Segoe UI" w:cs="Segoe UI"/>
          <w:color w:val="0D0D0D"/>
        </w:rPr>
        <w:t>: Groups are used to logically segregate users based on their roles or entitlements.</w:t>
      </w:r>
    </w:p>
    <w:p w:rsidRPr="002B0DE9" w:rsidR="00A76D09" w:rsidP="00CD1945" w:rsidRDefault="00A76D09" w14:paraId="4553F5E0" w14:textId="6DCA1F98">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Application Assignment</w:t>
      </w:r>
      <w:r w:rsidRPr="002B0DE9">
        <w:rPr>
          <w:rFonts w:ascii="Segoe UI" w:hAnsi="Segoe UI" w:cs="Segoe UI"/>
          <w:color w:val="0D0D0D"/>
        </w:rPr>
        <w:t>: Applications can be assigned to groups, allowing easy management of user access to multiple applications.</w:t>
      </w:r>
    </w:p>
    <w:p w:rsidRPr="002B0DE9" w:rsidR="00A76D09" w:rsidP="00CD1945" w:rsidRDefault="00A76D09" w14:paraId="410C60E6" w14:textId="7E2B0B9E">
      <w:pPr>
        <w:pStyle w:val="ListParagraph"/>
        <w:pBdr>
          <w:top w:val="single" w:color="E3E3E3" w:sz="2" w:space="0"/>
          <w:left w:val="single" w:color="E3E3E3" w:sz="2" w:space="5"/>
          <w:bottom w:val="single" w:color="E3E3E3" w:sz="2" w:space="0"/>
          <w:right w:val="single" w:color="E3E3E3" w:sz="2" w:space="0"/>
        </w:pBdr>
        <w:shd w:val="clear" w:color="auto" w:fill="FFFFFF"/>
        <w:ind w:left="480"/>
        <w:rPr>
          <w:rFonts w:ascii="Segoe UI" w:hAnsi="Segoe UI" w:cs="Segoe UI"/>
          <w:color w:val="0D0D0D"/>
        </w:rPr>
      </w:pPr>
      <w:r w:rsidRPr="002B0DE9">
        <w:rPr>
          <w:rFonts w:ascii="Segoe UI" w:hAnsi="Segoe UI" w:cs="Segoe UI"/>
          <w:b/>
          <w:bCs/>
          <w:color w:val="0D0D0D"/>
          <w:bdr w:val="single" w:color="E3E3E3" w:sz="2" w:space="0" w:frame="1"/>
        </w:rPr>
        <w:t>Purpose of Groups</w:t>
      </w:r>
      <w:r w:rsidRPr="002B0DE9">
        <w:rPr>
          <w:rFonts w:ascii="Segoe UI" w:hAnsi="Segoe UI" w:cs="Segoe UI"/>
          <w:color w:val="0D0D0D"/>
        </w:rPr>
        <w:t>: Groups streamline application assignment processes and facilitate effective access management.</w:t>
      </w:r>
    </w:p>
    <w:p w:rsidRPr="004B71A5" w:rsidR="00A76D09" w:rsidP="00A76D09" w:rsidRDefault="00A76D09" w14:paraId="12EE3F2F" w14:textId="77777777">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r w:rsidRPr="004B71A5">
        <w:rPr>
          <w:rFonts w:ascii="Segoe UI" w:hAnsi="Segoe UI" w:cs="Segoe UI"/>
          <w:color w:val="0D0D0D"/>
        </w:rPr>
        <w:t>Overall, O</w:t>
      </w:r>
      <w:r>
        <w:rPr>
          <w:rFonts w:ascii="Segoe UI" w:hAnsi="Segoe UI" w:cs="Segoe UI"/>
          <w:color w:val="0D0D0D"/>
        </w:rPr>
        <w:t>KTA</w:t>
      </w:r>
      <w:r w:rsidRPr="004B71A5">
        <w:rPr>
          <w:rFonts w:ascii="Segoe UI" w:hAnsi="Segoe UI" w:cs="Segoe UI"/>
          <w:color w:val="0D0D0D"/>
        </w:rPr>
        <w:t xml:space="preserve"> provides robust branding options, group management features, and security policy configurations to ensure a personalized yet secure user experience. These elements play a crucial role in enhancing usability, access management, and overall security posture within the Octa platform.</w:t>
      </w:r>
    </w:p>
    <w:p w:rsidRPr="00145BBF" w:rsidR="00A76D09" w:rsidP="00A76D09" w:rsidRDefault="00A76D09" w14:paraId="58FAA991" w14:textId="77777777">
      <w:pPr>
        <w:pBdr>
          <w:top w:val="single" w:color="E3E3E3" w:sz="2" w:space="0"/>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p>
    <w:p w:rsidRPr="00CD1945" w:rsidR="00A76D09" w:rsidP="00CD1945" w:rsidRDefault="00CD1945" w14:paraId="2348020F" w14:textId="589BA1DF">
      <w:pPr>
        <w:pStyle w:val="Heading3"/>
        <w:rPr>
          <w:rStyle w:val="Strong"/>
          <w:b w:val="0"/>
          <w:bCs w:val="0"/>
        </w:rPr>
      </w:pPr>
      <w:r w:rsidRPr="00CD1945">
        <w:rPr>
          <w:rStyle w:val="Strong"/>
          <w:b w:val="0"/>
          <w:bCs w:val="0"/>
        </w:rPr>
        <w:t xml:space="preserve"> </w:t>
      </w:r>
      <w:bookmarkStart w:name="_Toc165225961" w:id="94"/>
      <w:r>
        <w:rPr>
          <w:rStyle w:val="Strong"/>
          <w:b w:val="0"/>
          <w:bCs w:val="0"/>
        </w:rPr>
        <w:t xml:space="preserve">7.4 </w:t>
      </w:r>
      <w:r w:rsidRPr="00CD1945" w:rsidR="003D34C6">
        <w:rPr>
          <w:rStyle w:val="Strong"/>
          <w:b w:val="0"/>
          <w:bCs w:val="0"/>
        </w:rPr>
        <w:t>Features in OKTA</w:t>
      </w:r>
      <w:bookmarkEnd w:id="94"/>
    </w:p>
    <w:p w:rsidRPr="00CD1945" w:rsidR="003D34C6" w:rsidP="003D34C6" w:rsidRDefault="00CD1945" w14:paraId="76E0E375" w14:textId="2AE6A4AD">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396" w:id="95"/>
      <w:r>
        <w:rPr>
          <w:rFonts w:ascii="Segoe UI" w:hAnsi="Segoe UI" w:cs="Segoe UI"/>
          <w:b/>
          <w:bCs/>
          <w:color w:val="0D0D0D"/>
          <w:bdr w:val="single" w:color="E3E3E3" w:sz="2" w:space="0" w:frame="1"/>
        </w:rPr>
        <w:t xml:space="preserve">    7.4.1   </w:t>
      </w:r>
      <w:r w:rsidRPr="00CD1945" w:rsidR="003D34C6">
        <w:rPr>
          <w:rFonts w:ascii="Segoe UI" w:hAnsi="Segoe UI" w:cs="Segoe UI"/>
          <w:b/>
          <w:bCs/>
          <w:color w:val="0D0D0D"/>
          <w:bdr w:val="single" w:color="E3E3E3" w:sz="2" w:space="0" w:frame="1"/>
        </w:rPr>
        <w:t>MSA Flow for Admin Users :</w:t>
      </w:r>
      <w:bookmarkEnd w:id="95"/>
      <w:r w:rsidRPr="00CD1945" w:rsidR="003D34C6">
        <w:rPr>
          <w:rFonts w:ascii="Segoe UI" w:hAnsi="Segoe UI" w:cs="Segoe UI"/>
          <w:b/>
          <w:bCs/>
          <w:color w:val="0D0D0D"/>
          <w:bdr w:val="single" w:color="E3E3E3" w:sz="2" w:space="0" w:frame="1"/>
        </w:rPr>
        <w:t xml:space="preserve"> </w:t>
      </w:r>
    </w:p>
    <w:p w:rsidR="003D34C6" w:rsidP="00CD1945" w:rsidRDefault="003D34C6" w14:paraId="2C82F119"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rPr>
      </w:pPr>
      <w:r>
        <w:rPr>
          <w:rFonts w:ascii="Segoe UI" w:hAnsi="Segoe UI" w:cs="Segoe UI"/>
          <w:color w:val="0D0D0D"/>
        </w:rPr>
        <w:t>Admin users, regardless of their role, are required to go through a multi-step authentication (MSA) flow. This involves receiving a code on their primary email for verification.</w:t>
      </w:r>
      <w:bookmarkStart w:name="_Toc165039397" w:id="96"/>
    </w:p>
    <w:p w:rsidRPr="00CD1945" w:rsidR="003D34C6" w:rsidP="00CD1945" w:rsidRDefault="00CD1945" w14:paraId="36680DA5" w14:textId="59A207EF">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r>
        <w:rPr>
          <w:rFonts w:ascii="Segoe UI" w:hAnsi="Segoe UI" w:cs="Segoe UI"/>
          <w:b/>
          <w:bCs/>
          <w:color w:val="0D0D0D"/>
          <w:bdr w:val="single" w:color="E3E3E3" w:sz="2" w:space="0" w:frame="1"/>
        </w:rPr>
        <w:t xml:space="preserve">    7.4.2    </w:t>
      </w:r>
      <w:r w:rsidRPr="00CD1945" w:rsidR="003D34C6">
        <w:rPr>
          <w:rFonts w:ascii="Segoe UI" w:hAnsi="Segoe UI" w:cs="Segoe UI"/>
          <w:b/>
          <w:bCs/>
          <w:color w:val="0D0D0D"/>
          <w:bdr w:val="single" w:color="E3E3E3" w:sz="2" w:space="0" w:frame="1"/>
        </w:rPr>
        <w:t>Network Zones</w:t>
      </w:r>
      <w:bookmarkEnd w:id="96"/>
      <w:r w:rsidRPr="00CD1945" w:rsidR="003D34C6">
        <w:rPr>
          <w:rFonts w:ascii="Segoe UI" w:hAnsi="Segoe UI" w:cs="Segoe UI"/>
          <w:b/>
          <w:bCs/>
          <w:color w:val="0D0D0D"/>
          <w:bdr w:val="single" w:color="E3E3E3" w:sz="2" w:space="0" w:frame="1"/>
        </w:rPr>
        <w:t xml:space="preserve">: </w:t>
      </w:r>
    </w:p>
    <w:p w:rsidR="003D34C6" w:rsidP="00CD1945" w:rsidRDefault="003D34C6" w14:paraId="50E04A4F"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rPr>
      </w:pPr>
      <w:r>
        <w:rPr>
          <w:rFonts w:ascii="Segoe UI" w:hAnsi="Segoe UI" w:cs="Segoe UI"/>
          <w:color w:val="0D0D0D"/>
        </w:rPr>
        <w:t>Network zones are used to control access to Okta based on IP addresses or IP ranges. Trusted IP addresses, such as those from Cloudflare, are allowed, while others may be blocked or restricted.</w:t>
      </w:r>
    </w:p>
    <w:p w:rsidRPr="00CD1945" w:rsidR="003D34C6" w:rsidP="00CD1945" w:rsidRDefault="00CD1945" w14:paraId="478F8A99" w14:textId="4C0F9575">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398" w:id="97"/>
      <w:r>
        <w:rPr>
          <w:rFonts w:ascii="Segoe UI" w:hAnsi="Segoe UI" w:cs="Segoe UI"/>
          <w:b/>
          <w:bCs/>
          <w:color w:val="0D0D0D"/>
          <w:bdr w:val="single" w:color="E3E3E3" w:sz="2" w:space="0" w:frame="1"/>
        </w:rPr>
        <w:t xml:space="preserve">   7.4.3     </w:t>
      </w:r>
      <w:r w:rsidRPr="00CD1945" w:rsidR="003D34C6">
        <w:rPr>
          <w:rFonts w:ascii="Segoe UI" w:hAnsi="Segoe UI" w:cs="Segoe UI"/>
          <w:b/>
          <w:bCs/>
          <w:color w:val="0D0D0D"/>
          <w:bdr w:val="single" w:color="E3E3E3" w:sz="2" w:space="0" w:frame="1"/>
        </w:rPr>
        <w:t>Behaviour Detection :</w:t>
      </w:r>
      <w:bookmarkEnd w:id="97"/>
      <w:r w:rsidRPr="00CD1945" w:rsidR="003D34C6">
        <w:rPr>
          <w:rFonts w:ascii="Segoe UI" w:hAnsi="Segoe UI" w:cs="Segoe UI"/>
          <w:b/>
          <w:bCs/>
          <w:color w:val="0D0D0D"/>
          <w:bdr w:val="single" w:color="E3E3E3" w:sz="2" w:space="0" w:frame="1"/>
        </w:rPr>
        <w:t xml:space="preserve"> </w:t>
      </w:r>
    </w:p>
    <w:p w:rsidR="003D34C6" w:rsidP="00CD1945" w:rsidRDefault="003D34C6" w14:paraId="68C4D783"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rPr>
      </w:pPr>
      <w:r>
        <w:rPr>
          <w:rFonts w:ascii="Segoe UI" w:hAnsi="Segoe UI" w:cs="Segoe UI"/>
          <w:color w:val="0D0D0D"/>
        </w:rPr>
        <w:t>Okta offers behaviour detection features to identify risky user behaviour based on various parameters. However, this feature is not extensively used due to reliance on other security measures like Cloudflare.</w:t>
      </w:r>
    </w:p>
    <w:p w:rsidR="00CD1945" w:rsidP="00CD1945" w:rsidRDefault="00CD1945" w14:paraId="19A517A7"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399" w:id="98"/>
      <w:r w:rsidRPr="00CD1945">
        <w:rPr>
          <w:rFonts w:ascii="Segoe UI" w:hAnsi="Segoe UI" w:cs="Segoe UI"/>
          <w:b/>
          <w:bCs/>
          <w:color w:val="0D0D0D"/>
          <w:bdr w:val="single" w:color="E3E3E3" w:sz="2" w:space="0" w:frame="1"/>
        </w:rPr>
        <w:t xml:space="preserve">   </w:t>
      </w:r>
    </w:p>
    <w:p w:rsidR="00CD1945" w:rsidP="00CD1945" w:rsidRDefault="00CD1945" w14:paraId="3F3003D1"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p>
    <w:p w:rsidR="00CD1945" w:rsidP="00CD1945" w:rsidRDefault="00CD1945" w14:paraId="5669D4E3"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p>
    <w:p w:rsidRPr="00CD1945" w:rsidR="003D34C6" w:rsidP="00CD1945" w:rsidRDefault="00CD1945" w14:paraId="628CA4D0" w14:textId="300F4F81">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r w:rsidRPr="00CD1945">
        <w:rPr>
          <w:rFonts w:ascii="Segoe UI" w:hAnsi="Segoe UI" w:cs="Segoe UI"/>
          <w:b/>
          <w:bCs/>
          <w:color w:val="0D0D0D"/>
          <w:bdr w:val="single" w:color="E3E3E3" w:sz="2" w:space="0" w:frame="1"/>
        </w:rPr>
        <w:t xml:space="preserve">  7.4.4  </w:t>
      </w:r>
      <w:r w:rsidRPr="00CD1945" w:rsidR="003D34C6">
        <w:rPr>
          <w:rFonts w:ascii="Segoe UI" w:hAnsi="Segoe UI" w:cs="Segoe UI"/>
          <w:b/>
          <w:bCs/>
          <w:color w:val="0D0D0D"/>
          <w:bdr w:val="single" w:color="E3E3E3" w:sz="2" w:space="0" w:frame="1"/>
        </w:rPr>
        <w:t>System Logs and Monitoring:</w:t>
      </w:r>
      <w:bookmarkEnd w:id="98"/>
      <w:r w:rsidRPr="00CD1945" w:rsidR="003D34C6">
        <w:rPr>
          <w:rFonts w:ascii="Segoe UI" w:hAnsi="Segoe UI" w:cs="Segoe UI"/>
          <w:b/>
          <w:bCs/>
          <w:color w:val="0D0D0D"/>
          <w:bdr w:val="single" w:color="E3E3E3" w:sz="2" w:space="0" w:frame="1"/>
        </w:rPr>
        <w:t xml:space="preserve"> </w:t>
      </w:r>
    </w:p>
    <w:p w:rsidR="003D34C6" w:rsidP="00CD1945" w:rsidRDefault="003D34C6" w14:paraId="489BB2CD"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rPr>
      </w:pPr>
      <w:r>
        <w:rPr>
          <w:rFonts w:ascii="Segoe UI" w:hAnsi="Segoe UI" w:cs="Segoe UI"/>
          <w:color w:val="0D0D0D"/>
        </w:rPr>
        <w:t>The system log in Okta captures all events, including user authentication attempts, session changes, and administrative actions. Monitoring these logs is crucial for security and troubleshooting purposes.</w:t>
      </w:r>
    </w:p>
    <w:p w:rsidRPr="00CD1945" w:rsidR="003D34C6" w:rsidP="00A42FBD" w:rsidRDefault="00CD1945" w14:paraId="18274A40" w14:textId="1F340F6B">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400" w:id="99"/>
      <w:r>
        <w:rPr>
          <w:rFonts w:ascii="Segoe UI" w:hAnsi="Segoe UI" w:cs="Segoe UI"/>
          <w:b/>
          <w:bCs/>
          <w:color w:val="0D0D0D"/>
          <w:bdr w:val="single" w:color="E3E3E3" w:sz="2" w:space="0" w:frame="1"/>
        </w:rPr>
        <w:t xml:space="preserve">7.4.5 </w:t>
      </w:r>
      <w:r w:rsidRPr="00CD1945" w:rsidR="003D34C6">
        <w:rPr>
          <w:rFonts w:ascii="Segoe UI" w:hAnsi="Segoe UI" w:cs="Segoe UI"/>
          <w:b/>
          <w:bCs/>
          <w:color w:val="0D0D0D"/>
          <w:bdr w:val="single" w:color="E3E3E3" w:sz="2" w:space="0" w:frame="1"/>
        </w:rPr>
        <w:t>User Lifecycle Management :</w:t>
      </w:r>
      <w:bookmarkEnd w:id="99"/>
      <w:r w:rsidRPr="00CD1945" w:rsidR="003D34C6">
        <w:rPr>
          <w:rFonts w:ascii="Segoe UI" w:hAnsi="Segoe UI" w:cs="Segoe UI"/>
          <w:b/>
          <w:bCs/>
          <w:color w:val="0D0D0D"/>
          <w:bdr w:val="single" w:color="E3E3E3" w:sz="2" w:space="0" w:frame="1"/>
        </w:rPr>
        <w:t xml:space="preserve"> </w:t>
      </w:r>
    </w:p>
    <w:p w:rsidR="003D34C6" w:rsidP="00CD1945" w:rsidRDefault="003D34C6" w14:paraId="365842AE"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rPr>
      </w:pPr>
      <w:r>
        <w:rPr>
          <w:rFonts w:ascii="Segoe UI" w:hAnsi="Segoe UI" w:cs="Segoe UI"/>
          <w:color w:val="0D0D0D"/>
        </w:rPr>
        <w:t>Admins handle user provisioning and deprovisioning, ensuring that users have appropriate roles and access levels based on their responsibilities. This process may involve manual actions or integration with other tools like ServiceNow.</w:t>
      </w:r>
    </w:p>
    <w:p w:rsidRPr="00A42FBD" w:rsidR="003D34C6" w:rsidP="00A42FBD" w:rsidRDefault="00CD1945" w14:paraId="7302E759" w14:textId="18F5D05A">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401" w:id="100"/>
      <w:r w:rsidRPr="00A42FBD">
        <w:rPr>
          <w:rFonts w:ascii="Segoe UI" w:hAnsi="Segoe UI" w:cs="Segoe UI"/>
          <w:b/>
          <w:bCs/>
          <w:color w:val="0D0D0D"/>
          <w:bdr w:val="single" w:color="E3E3E3" w:sz="2" w:space="0" w:frame="1"/>
        </w:rPr>
        <w:t xml:space="preserve"> </w:t>
      </w:r>
      <w:r w:rsidRPr="00CD1945">
        <w:rPr>
          <w:rFonts w:ascii="Segoe UI" w:hAnsi="Segoe UI" w:cs="Segoe UI"/>
          <w:b/>
          <w:bCs/>
          <w:color w:val="0D0D0D"/>
          <w:bdr w:val="single" w:color="E3E3E3" w:sz="2" w:space="0" w:frame="1"/>
        </w:rPr>
        <w:t>7.4.6</w:t>
      </w:r>
      <w:r w:rsidRPr="00A42FBD">
        <w:rPr>
          <w:rFonts w:ascii="Segoe UI" w:hAnsi="Segoe UI" w:cs="Segoe UI"/>
          <w:b/>
          <w:bCs/>
          <w:color w:val="0D0D0D"/>
          <w:bdr w:val="single" w:color="E3E3E3" w:sz="2" w:space="0" w:frame="1"/>
        </w:rPr>
        <w:t xml:space="preserve"> </w:t>
      </w:r>
      <w:r w:rsidRPr="00CD1945" w:rsidR="003D34C6">
        <w:rPr>
          <w:rFonts w:ascii="Segoe UI" w:hAnsi="Segoe UI" w:cs="Segoe UI"/>
          <w:b/>
          <w:bCs/>
          <w:color w:val="0D0D0D"/>
          <w:bdr w:val="single" w:color="E3E3E3" w:sz="2" w:space="0" w:frame="1"/>
        </w:rPr>
        <w:t>API Tokens :</w:t>
      </w:r>
      <w:bookmarkEnd w:id="100"/>
      <w:r w:rsidRPr="00A42FBD" w:rsidR="003D34C6">
        <w:rPr>
          <w:rFonts w:ascii="Segoe UI" w:hAnsi="Segoe UI" w:cs="Segoe UI"/>
          <w:b/>
          <w:bCs/>
          <w:color w:val="0D0D0D"/>
          <w:bdr w:val="single" w:color="E3E3E3" w:sz="2" w:space="0" w:frame="1"/>
        </w:rPr>
        <w:t xml:space="preserve"> </w:t>
      </w:r>
    </w:p>
    <w:p w:rsidR="003D34C6" w:rsidP="003D34C6" w:rsidRDefault="003D34C6" w14:paraId="51722EE0" w14:textId="77777777">
      <w:pPr>
        <w:pStyle w:val="NormalWeb"/>
        <w:numPr>
          <w:ilvl w:val="0"/>
          <w:numId w:val="63"/>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API tokens are used by applications to interact with Okta's APIs for user management tasks. These tokens are securely managed and have specific permissions based on the role of the account that creates them.</w:t>
      </w:r>
    </w:p>
    <w:p w:rsidR="003D34C6" w:rsidP="003D34C6" w:rsidRDefault="003D34C6" w14:paraId="247D36CC" w14:textId="77777777">
      <w:pPr>
        <w:pStyle w:val="NormalWeb"/>
        <w:numPr>
          <w:ilvl w:val="0"/>
          <w:numId w:val="63"/>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Style w:val="Strong"/>
          <w:rFonts w:ascii="Segoe UI" w:hAnsi="Segoe UI" w:cs="Segoe UI" w:eastAsiaTheme="majorEastAsia"/>
          <w:color w:val="0D0D0D"/>
          <w:bdr w:val="single" w:color="E3E3E3" w:sz="2" w:space="0" w:frame="1"/>
        </w:rPr>
        <w:t>Segregation of Duties:</w:t>
      </w:r>
      <w:r>
        <w:rPr>
          <w:rFonts w:ascii="Segoe UI" w:hAnsi="Segoe UI" w:cs="Segoe UI"/>
          <w:color w:val="0D0D0D"/>
        </w:rPr>
        <w:t xml:space="preserve"> Different types of API tokens are created by different accounts (e.g., app admin, deployment), each with specific privileges based on the role of the account.</w:t>
      </w:r>
    </w:p>
    <w:p w:rsidRPr="00CD1945" w:rsidR="003D34C6" w:rsidP="00A42FBD" w:rsidRDefault="003D34C6" w14:paraId="72ABE767" w14:textId="1300B92E">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402" w:id="101"/>
      <w:r w:rsidRPr="00CD1945">
        <w:rPr>
          <w:rFonts w:ascii="Segoe UI" w:hAnsi="Segoe UI" w:cs="Segoe UI"/>
          <w:b/>
          <w:bCs/>
          <w:color w:val="0D0D0D"/>
          <w:bdr w:val="single" w:color="E3E3E3" w:sz="2" w:space="0" w:frame="1"/>
        </w:rPr>
        <w:t xml:space="preserve"> </w:t>
      </w:r>
      <w:r w:rsidR="00CD1945">
        <w:rPr>
          <w:rFonts w:ascii="Segoe UI" w:hAnsi="Segoe UI" w:cs="Segoe UI"/>
          <w:b/>
          <w:bCs/>
          <w:color w:val="0D0D0D"/>
          <w:bdr w:val="single" w:color="E3E3E3" w:sz="2" w:space="0" w:frame="1"/>
        </w:rPr>
        <w:t xml:space="preserve">7.4.7 </w:t>
      </w:r>
      <w:r w:rsidRPr="00CD1945">
        <w:rPr>
          <w:rFonts w:ascii="Segoe UI" w:hAnsi="Segoe UI" w:cs="Segoe UI"/>
          <w:b/>
          <w:bCs/>
          <w:color w:val="0D0D0D"/>
          <w:bdr w:val="single" w:color="E3E3E3" w:sz="2" w:space="0" w:frame="1"/>
        </w:rPr>
        <w:t>Logging and Monitoring :</w:t>
      </w:r>
      <w:bookmarkEnd w:id="101"/>
      <w:r w:rsidRPr="00CD1945">
        <w:rPr>
          <w:rFonts w:ascii="Segoe UI" w:hAnsi="Segoe UI" w:cs="Segoe UI"/>
          <w:b/>
          <w:bCs/>
          <w:color w:val="0D0D0D"/>
          <w:bdr w:val="single" w:color="E3E3E3" w:sz="2" w:space="0" w:frame="1"/>
        </w:rPr>
        <w:t xml:space="preserve">  </w:t>
      </w:r>
    </w:p>
    <w:p w:rsidR="003D34C6" w:rsidP="003D34C6" w:rsidRDefault="003D34C6" w14:paraId="47D95C91" w14:textId="77777777">
      <w:pPr>
        <w:pStyle w:val="NormalWeb"/>
        <w:numPr>
          <w:ilvl w:val="0"/>
          <w:numId w:val="62"/>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Understanding and utilizing Okta's logging features, including system logs and event monitoring, are essential for maintaining security and compliance.</w:t>
      </w:r>
    </w:p>
    <w:p w:rsidRPr="007660FC" w:rsidR="003D34C6" w:rsidP="003D34C6" w:rsidRDefault="003D34C6" w14:paraId="78C11425" w14:textId="77777777">
      <w:pPr>
        <w:pStyle w:val="NormalWeb"/>
        <w:numPr>
          <w:ilvl w:val="0"/>
          <w:numId w:val="62"/>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007660FC">
        <w:rPr>
          <w:rFonts w:ascii="Segoe UI" w:hAnsi="Segoe UI" w:cs="Segoe UI"/>
          <w:color w:val="0D0D0D"/>
        </w:rPr>
        <w:t>All actions performed against Okta are logged extensively. Every single action is logged, making the logging process quite aggressive.</w:t>
      </w:r>
    </w:p>
    <w:p w:rsidRPr="00A42FBD" w:rsidR="003D34C6" w:rsidP="00A42FBD" w:rsidRDefault="00CD1945" w14:paraId="222EB7BE" w14:textId="63836542">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403" w:id="102"/>
      <w:r>
        <w:rPr>
          <w:rFonts w:ascii="Segoe UI" w:hAnsi="Segoe UI" w:cs="Segoe UI"/>
          <w:b/>
          <w:bCs/>
          <w:color w:val="0D0D0D"/>
          <w:bdr w:val="single" w:color="E3E3E3" w:sz="2" w:space="0" w:frame="1"/>
        </w:rPr>
        <w:t>7.4</w:t>
      </w:r>
      <w:r w:rsidRPr="00CD1945" w:rsidR="003D34C6">
        <w:rPr>
          <w:rFonts w:ascii="Segoe UI" w:hAnsi="Segoe UI" w:cs="Segoe UI"/>
          <w:b/>
          <w:bCs/>
          <w:color w:val="0D0D0D"/>
          <w:bdr w:val="single" w:color="E3E3E3" w:sz="2" w:space="0" w:frame="1"/>
        </w:rPr>
        <w:t>.8 User Deletion Policy :</w:t>
      </w:r>
      <w:bookmarkEnd w:id="102"/>
      <w:r w:rsidRPr="00CD1945" w:rsidR="003D34C6">
        <w:rPr>
          <w:rFonts w:ascii="Segoe UI" w:hAnsi="Segoe UI" w:cs="Segoe UI"/>
          <w:b/>
          <w:bCs/>
          <w:color w:val="0D0D0D"/>
          <w:bdr w:val="single" w:color="E3E3E3" w:sz="2" w:space="0" w:frame="1"/>
        </w:rPr>
        <w:t xml:space="preserve"> </w:t>
      </w:r>
    </w:p>
    <w:p w:rsidR="003D34C6" w:rsidP="003D34C6" w:rsidRDefault="003D34C6" w14:paraId="754BC7DE" w14:textId="77777777">
      <w:pPr>
        <w:pStyle w:val="NormalWeb"/>
        <w:numPr>
          <w:ilvl w:val="0"/>
          <w:numId w:val="62"/>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 xml:space="preserve">There's a distinction between policies for administrators and end-users. For administrators, there's a check if the admin user hasn't been logged in for a certain period (e.g., 60 or 90 days). </w:t>
      </w:r>
    </w:p>
    <w:p w:rsidR="003D34C6" w:rsidP="003D34C6" w:rsidRDefault="003D34C6" w14:paraId="773F734D" w14:textId="77777777">
      <w:pPr>
        <w:pStyle w:val="NormalWeb"/>
        <w:numPr>
          <w:ilvl w:val="0"/>
          <w:numId w:val="62"/>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For end-users, deletion policies aren't applied uniformly due to factors like financial statements retention requirements.</w:t>
      </w:r>
    </w:p>
    <w:p w:rsidRPr="005C1371" w:rsidR="003D34C6" w:rsidP="005C1371" w:rsidRDefault="00CD1945" w14:paraId="5837414A" w14:textId="56A9B673">
      <w:pPr>
        <w:rPr>
          <w:rFonts w:ascii="Segoe UI" w:hAnsi="Segoe UI" w:cs="Segoe UI"/>
          <w:b/>
          <w:bCs/>
          <w:color w:val="0D0D0D"/>
          <w:bdr w:val="single" w:color="E3E3E3" w:sz="2" w:space="0" w:frame="1"/>
        </w:rPr>
      </w:pPr>
      <w:bookmarkStart w:name="_Toc165039404" w:id="103"/>
      <w:r w:rsidRPr="005C1371">
        <w:rPr>
          <w:rFonts w:ascii="Segoe UI" w:hAnsi="Segoe UI" w:cs="Segoe UI"/>
          <w:b/>
          <w:bCs/>
          <w:color w:val="0D0D0D"/>
          <w:bdr w:val="single" w:color="E3E3E3" w:sz="2" w:space="0" w:frame="1"/>
        </w:rPr>
        <w:t>7.4</w:t>
      </w:r>
      <w:r w:rsidRPr="005C1371" w:rsidR="003D34C6">
        <w:rPr>
          <w:rFonts w:ascii="Segoe UI" w:hAnsi="Segoe UI" w:cs="Segoe UI"/>
          <w:b/>
          <w:bCs/>
          <w:color w:val="0D0D0D"/>
          <w:bdr w:val="single" w:color="E3E3E3" w:sz="2" w:space="0" w:frame="1"/>
        </w:rPr>
        <w:t>.9 Login Events:</w:t>
      </w:r>
      <w:bookmarkEnd w:id="103"/>
      <w:r w:rsidRPr="005C1371" w:rsidR="003D34C6">
        <w:rPr>
          <w:rFonts w:ascii="Segoe UI" w:hAnsi="Segoe UI" w:cs="Segoe UI"/>
          <w:b/>
          <w:bCs/>
          <w:color w:val="0D0D0D"/>
          <w:bdr w:val="single" w:color="E3E3E3" w:sz="2" w:space="0" w:frame="1"/>
        </w:rPr>
        <w:t xml:space="preserve"> </w:t>
      </w:r>
    </w:p>
    <w:p w:rsidR="003D34C6" w:rsidP="003D34C6" w:rsidRDefault="003D34C6" w14:paraId="5AD09883" w14:textId="77777777">
      <w:pPr>
        <w:pStyle w:val="NormalWeb"/>
        <w:numPr>
          <w:ilvl w:val="0"/>
          <w:numId w:val="62"/>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The log displays events such as successful or unsuccessful login attempts, evaluation of sign-on policies, and verification of user identity. Tokens like ID token, access token, and refresh token are issued upon successful login.</w:t>
      </w:r>
    </w:p>
    <w:p w:rsidRPr="00CD1945" w:rsidR="003D34C6" w:rsidP="003D34C6" w:rsidRDefault="00CD1945" w14:paraId="0F77B142" w14:textId="3411315B">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405" w:id="104"/>
      <w:r>
        <w:rPr>
          <w:rFonts w:ascii="Segoe UI" w:hAnsi="Segoe UI" w:cs="Segoe UI"/>
          <w:b/>
          <w:bCs/>
          <w:color w:val="0D0D0D"/>
          <w:bdr w:val="single" w:color="E3E3E3" w:sz="2" w:space="0" w:frame="1"/>
        </w:rPr>
        <w:t>7.4.10</w:t>
      </w:r>
      <w:r w:rsidRPr="00CD1945" w:rsidR="003D34C6">
        <w:rPr>
          <w:rFonts w:ascii="Segoe UI" w:hAnsi="Segoe UI" w:cs="Segoe UI"/>
          <w:b/>
          <w:bCs/>
          <w:color w:val="0D0D0D"/>
          <w:bdr w:val="single" w:color="E3E3E3" w:sz="2" w:space="0" w:frame="1"/>
        </w:rPr>
        <w:t xml:space="preserve"> Token Usage:</w:t>
      </w:r>
      <w:bookmarkEnd w:id="104"/>
      <w:r w:rsidRPr="00CD1945" w:rsidR="003D34C6">
        <w:rPr>
          <w:rFonts w:ascii="Segoe UI" w:hAnsi="Segoe UI" w:cs="Segoe UI"/>
          <w:b/>
          <w:bCs/>
          <w:color w:val="0D0D0D"/>
          <w:bdr w:val="single" w:color="E3E3E3" w:sz="2" w:space="0" w:frame="1"/>
        </w:rPr>
        <w:t xml:space="preserve"> </w:t>
      </w:r>
    </w:p>
    <w:p w:rsidR="003D34C6" w:rsidP="003D34C6" w:rsidRDefault="003D34C6" w14:paraId="7DD7F861" w14:textId="77777777">
      <w:pPr>
        <w:pStyle w:val="NormalWeb"/>
        <w:numPr>
          <w:ilvl w:val="0"/>
          <w:numId w:val="62"/>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ID token contains identity information, access token specifies the user's access permissions, and refresh token is used to maintain session continuity without reauthentication after a period of inactivity.</w:t>
      </w:r>
    </w:p>
    <w:p w:rsidRPr="00CD1945" w:rsidR="003D34C6" w:rsidP="003D34C6" w:rsidRDefault="00CD1945" w14:paraId="6160A569" w14:textId="62E1FA42">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406" w:id="105"/>
      <w:r>
        <w:rPr>
          <w:rFonts w:ascii="Segoe UI" w:hAnsi="Segoe UI" w:cs="Segoe UI"/>
          <w:b/>
          <w:bCs/>
          <w:color w:val="0D0D0D"/>
          <w:bdr w:val="single" w:color="E3E3E3" w:sz="2" w:space="0" w:frame="1"/>
        </w:rPr>
        <w:t>7.4</w:t>
      </w:r>
      <w:r w:rsidRPr="00CD1945" w:rsidR="003D34C6">
        <w:rPr>
          <w:rFonts w:ascii="Segoe UI" w:hAnsi="Segoe UI" w:cs="Segoe UI"/>
          <w:b/>
          <w:bCs/>
          <w:color w:val="0D0D0D"/>
          <w:bdr w:val="single" w:color="E3E3E3" w:sz="2" w:space="0" w:frame="1"/>
        </w:rPr>
        <w:t>.11 Retention Period for Logs:</w:t>
      </w:r>
      <w:bookmarkEnd w:id="105"/>
      <w:r w:rsidRPr="00CD1945" w:rsidR="003D34C6">
        <w:rPr>
          <w:rFonts w:ascii="Segoe UI" w:hAnsi="Segoe UI" w:cs="Segoe UI"/>
          <w:b/>
          <w:bCs/>
          <w:color w:val="0D0D0D"/>
          <w:bdr w:val="single" w:color="E3E3E3" w:sz="2" w:space="0" w:frame="1"/>
        </w:rPr>
        <w:t xml:space="preserve"> </w:t>
      </w:r>
    </w:p>
    <w:p w:rsidR="003D34C6" w:rsidP="003D34C6" w:rsidRDefault="003D34C6" w14:paraId="53B696DE" w14:textId="77777777">
      <w:pPr>
        <w:pStyle w:val="NormalWeb"/>
        <w:numPr>
          <w:ilvl w:val="0"/>
          <w:numId w:val="62"/>
        </w:numPr>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Pr>
          <w:rFonts w:ascii="Segoe UI" w:hAnsi="Segoe UI" w:cs="Segoe UI"/>
          <w:color w:val="0D0D0D"/>
        </w:rPr>
        <w:t>Okta retains logs for 90 days, and currently, there's no external streaming of logs for retention or analytics purposes.</w:t>
      </w:r>
    </w:p>
    <w:p w:rsidR="003D34C6" w:rsidP="003D34C6" w:rsidRDefault="003D34C6" w14:paraId="1EC6A7CE" w14:textId="77777777">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ind w:left="720"/>
        <w:rPr>
          <w:rFonts w:ascii="Segoe UI" w:hAnsi="Segoe UI" w:cs="Segoe UI"/>
          <w:color w:val="0D0D0D"/>
        </w:rPr>
      </w:pPr>
    </w:p>
    <w:p w:rsidRPr="00CD1945" w:rsidR="003D34C6" w:rsidP="00CD1945" w:rsidRDefault="00CD1945" w14:paraId="4620458E" w14:textId="095B9CC2">
      <w:pPr>
        <w:pStyle w:val="Heading3"/>
        <w:rPr>
          <w:rStyle w:val="Strong"/>
          <w:b w:val="0"/>
          <w:bCs w:val="0"/>
        </w:rPr>
      </w:pPr>
      <w:bookmarkStart w:name="_Toc165039407" w:id="106"/>
      <w:r w:rsidRPr="00CD1945">
        <w:rPr>
          <w:rStyle w:val="Strong"/>
          <w:b w:val="0"/>
          <w:bCs w:val="0"/>
        </w:rPr>
        <w:t xml:space="preserve"> </w:t>
      </w:r>
      <w:bookmarkStart w:name="_Toc165225962" w:id="107"/>
      <w:r>
        <w:rPr>
          <w:rStyle w:val="Strong"/>
          <w:b w:val="0"/>
          <w:bCs w:val="0"/>
        </w:rPr>
        <w:t xml:space="preserve">7.5 </w:t>
      </w:r>
      <w:r w:rsidRPr="00CD1945" w:rsidR="003D34C6">
        <w:rPr>
          <w:rStyle w:val="Strong"/>
          <w:b w:val="0"/>
          <w:bCs w:val="0"/>
        </w:rPr>
        <w:t>Rate Limiting :</w:t>
      </w:r>
      <w:bookmarkEnd w:id="106"/>
      <w:bookmarkEnd w:id="107"/>
      <w:r w:rsidRPr="00CD1945" w:rsidR="003D34C6">
        <w:rPr>
          <w:rStyle w:val="Strong"/>
          <w:b w:val="0"/>
          <w:bCs w:val="0"/>
        </w:rPr>
        <w:t xml:space="preserve"> </w:t>
      </w:r>
    </w:p>
    <w:p w:rsidRPr="000553FA" w:rsidR="003D34C6" w:rsidP="003D34C6" w:rsidRDefault="003D34C6" w14:paraId="5F192982" w14:textId="77777777">
      <w:pPr>
        <w:pBdr>
          <w:top w:val="single" w:color="E3E3E3" w:sz="2" w:space="0"/>
          <w:left w:val="single" w:color="E3E3E3" w:sz="2" w:space="5"/>
          <w:bottom w:val="single" w:color="E3E3E3" w:sz="2" w:space="0"/>
          <w:right w:val="single" w:color="E3E3E3" w:sz="2" w:space="0"/>
        </w:pBdr>
        <w:shd w:val="clear" w:color="auto" w:fill="FFFFFF"/>
        <w:ind w:left="720"/>
        <w:rPr>
          <w:rFonts w:ascii="Segoe UI" w:hAnsi="Segoe UI" w:cs="Segoe UI"/>
          <w:color w:val="0D0D0D"/>
        </w:rPr>
      </w:pPr>
      <w:r w:rsidRPr="000553FA">
        <w:rPr>
          <w:rFonts w:ascii="Segoe UI" w:hAnsi="Segoe UI" w:cs="Segoe UI"/>
          <w:color w:val="0D0D0D"/>
        </w:rPr>
        <w:t>Rate limiting is a crucial concept for APIs, including Okta's API. It involves setting a maximum number of requests per minute for specific endpoints to enhance security and manage pricing.</w:t>
      </w:r>
    </w:p>
    <w:p w:rsidR="003D34C6" w:rsidP="00CD1945" w:rsidRDefault="003D34C6" w14:paraId="635A40A8" w14:textId="4DAB816C">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pPr>
      <w:r>
        <w:rPr>
          <w:bdr w:val="single" w:color="E3E3E3" w:sz="2" w:space="0" w:frame="1"/>
        </w:rPr>
        <w:t xml:space="preserve"> </w:t>
      </w:r>
      <w:bookmarkStart w:name="_Toc165039408" w:id="108"/>
      <w:r w:rsidR="00C31C3E">
        <w:rPr>
          <w:rFonts w:ascii="Segoe UI" w:hAnsi="Segoe UI" w:cs="Segoe UI"/>
          <w:b/>
          <w:bCs/>
          <w:color w:val="0D0D0D"/>
          <w:bdr w:val="single" w:color="E3E3E3" w:sz="2" w:space="0" w:frame="1"/>
        </w:rPr>
        <w:t>7.5</w:t>
      </w:r>
      <w:r w:rsidRPr="00CD1945">
        <w:rPr>
          <w:rFonts w:ascii="Segoe UI" w:hAnsi="Segoe UI" w:cs="Segoe UI"/>
          <w:b/>
          <w:bCs/>
          <w:color w:val="0D0D0D"/>
          <w:bdr w:val="single" w:color="E3E3E3" w:sz="2" w:space="0" w:frame="1"/>
        </w:rPr>
        <w:t>.1 Security Enhancement :</w:t>
      </w:r>
      <w:bookmarkEnd w:id="108"/>
      <w:r w:rsidRPr="00466A56">
        <w:t xml:space="preserve"> </w:t>
      </w:r>
    </w:p>
    <w:p w:rsidRPr="00466A56" w:rsidR="003D34C6" w:rsidP="003D34C6" w:rsidRDefault="003D34C6" w14:paraId="186F6478" w14:textId="77777777">
      <w:pPr>
        <w:pStyle w:val="ListParagraph"/>
        <w:numPr>
          <w:ilvl w:val="0"/>
          <w:numId w:val="62"/>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466A56">
        <w:rPr>
          <w:rFonts w:ascii="Segoe UI" w:hAnsi="Segoe UI" w:cs="Segoe UI"/>
          <w:color w:val="0D0D0D"/>
        </w:rPr>
        <w:t>Rate limiting helps in detecting and mitigating DDoS attacks by limiting the number of requests a bad actor can make. It helps in identifying unusual spikes in traffic and prevents malicious activities.</w:t>
      </w:r>
    </w:p>
    <w:p w:rsidRPr="00CD1945" w:rsidR="003D34C6" w:rsidP="00CD1945" w:rsidRDefault="00C31C3E" w14:paraId="046E179B" w14:textId="435B2234">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409" w:id="109"/>
      <w:r>
        <w:rPr>
          <w:rFonts w:ascii="Segoe UI" w:hAnsi="Segoe UI" w:cs="Segoe UI"/>
          <w:b/>
          <w:bCs/>
          <w:color w:val="0D0D0D"/>
          <w:bdr w:val="single" w:color="E3E3E3" w:sz="2" w:space="0" w:frame="1"/>
        </w:rPr>
        <w:t>7.5</w:t>
      </w:r>
      <w:r w:rsidRPr="00CD1945" w:rsidR="003D34C6">
        <w:rPr>
          <w:rFonts w:ascii="Segoe UI" w:hAnsi="Segoe UI" w:cs="Segoe UI"/>
          <w:b/>
          <w:bCs/>
          <w:color w:val="0D0D0D"/>
          <w:bdr w:val="single" w:color="E3E3E3" w:sz="2" w:space="0" w:frame="1"/>
        </w:rPr>
        <w:t>.2 Pricing Consideration</w:t>
      </w:r>
      <w:bookmarkEnd w:id="109"/>
      <w:r w:rsidRPr="00466A56" w:rsidR="003D34C6">
        <w:rPr>
          <w:rFonts w:ascii="Segoe UI" w:hAnsi="Segoe UI" w:cs="Segoe UI"/>
          <w:b/>
          <w:bCs/>
          <w:color w:val="0D0D0D"/>
          <w:bdr w:val="single" w:color="E3E3E3" w:sz="2" w:space="0" w:frame="1"/>
        </w:rPr>
        <w:t xml:space="preserve"> </w:t>
      </w:r>
      <w:r w:rsidRPr="00CD1945" w:rsidR="003D34C6">
        <w:rPr>
          <w:rFonts w:ascii="Segoe UI" w:hAnsi="Segoe UI" w:cs="Segoe UI"/>
          <w:b/>
          <w:bCs/>
          <w:color w:val="0D0D0D"/>
          <w:bdr w:val="single" w:color="E3E3E3" w:sz="2" w:space="0" w:frame="1"/>
        </w:rPr>
        <w:t xml:space="preserve">:  </w:t>
      </w:r>
    </w:p>
    <w:p w:rsidRPr="00466A56" w:rsidR="003D34C6" w:rsidP="003D34C6" w:rsidRDefault="003D34C6" w14:paraId="0E8C37C7" w14:textId="77777777">
      <w:pPr>
        <w:pStyle w:val="ListParagraph"/>
        <w:numPr>
          <w:ilvl w:val="0"/>
          <w:numId w:val="62"/>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466A56">
        <w:rPr>
          <w:rFonts w:ascii="Segoe UI" w:hAnsi="Segoe UI" w:cs="Segoe UI"/>
          <w:color w:val="0D0D0D"/>
        </w:rPr>
        <w:t>Rate limits also play a role in pricing, as organizations with larger user bases may require higher rate limits, leading to potential adjustments in pricing by Okta.</w:t>
      </w:r>
    </w:p>
    <w:p w:rsidRPr="00CD1945" w:rsidR="003D34C6" w:rsidP="00CD1945" w:rsidRDefault="00C31C3E" w14:paraId="3444960D" w14:textId="671BAEFC">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410" w:id="110"/>
      <w:r>
        <w:rPr>
          <w:rFonts w:ascii="Segoe UI" w:hAnsi="Segoe UI" w:cs="Segoe UI"/>
          <w:b/>
          <w:bCs/>
          <w:color w:val="0D0D0D"/>
          <w:bdr w:val="single" w:color="E3E3E3" w:sz="2" w:space="0" w:frame="1"/>
        </w:rPr>
        <w:t>7.5</w:t>
      </w:r>
      <w:r w:rsidRPr="00CD1945" w:rsidR="0042049F">
        <w:rPr>
          <w:rFonts w:ascii="Segoe UI" w:hAnsi="Segoe UI" w:cs="Segoe UI"/>
          <w:b/>
          <w:bCs/>
          <w:color w:val="0D0D0D"/>
          <w:bdr w:val="single" w:color="E3E3E3" w:sz="2" w:space="0" w:frame="1"/>
        </w:rPr>
        <w:t xml:space="preserve">.3 </w:t>
      </w:r>
      <w:r w:rsidRPr="00CD1945" w:rsidR="003D34C6">
        <w:rPr>
          <w:rFonts w:ascii="Segoe UI" w:hAnsi="Segoe UI" w:cs="Segoe UI"/>
          <w:b/>
          <w:bCs/>
          <w:color w:val="0D0D0D"/>
          <w:bdr w:val="single" w:color="E3E3E3" w:sz="2" w:space="0" w:frame="1"/>
        </w:rPr>
        <w:t>Dynamic Rate Limit Adjustments:</w:t>
      </w:r>
      <w:bookmarkEnd w:id="110"/>
      <w:r w:rsidRPr="00CD1945" w:rsidR="003D34C6">
        <w:rPr>
          <w:rFonts w:ascii="Segoe UI" w:hAnsi="Segoe UI" w:cs="Segoe UI"/>
          <w:b/>
          <w:bCs/>
          <w:color w:val="0D0D0D"/>
          <w:bdr w:val="single" w:color="E3E3E3" w:sz="2" w:space="0" w:frame="1"/>
        </w:rPr>
        <w:t xml:space="preserve"> </w:t>
      </w:r>
    </w:p>
    <w:p w:rsidRPr="00466A56" w:rsidR="003D34C6" w:rsidP="003D34C6" w:rsidRDefault="003D34C6" w14:paraId="463D3282" w14:textId="77777777">
      <w:pPr>
        <w:pStyle w:val="ListParagraph"/>
        <w:numPr>
          <w:ilvl w:val="0"/>
          <w:numId w:val="62"/>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466A56">
        <w:rPr>
          <w:rFonts w:ascii="Segoe UI" w:hAnsi="Segoe UI" w:cs="Segoe UI"/>
          <w:color w:val="0D0D0D"/>
        </w:rPr>
        <w:t>To prevent one client from consuming a disproportionate share of the rate limit, there may be conditions set to temporarily block users who exceed a certain threshold, ensuring fair access to the API.</w:t>
      </w:r>
    </w:p>
    <w:p w:rsidRPr="00CD1945" w:rsidR="003D34C6" w:rsidP="00CD1945" w:rsidRDefault="00C31C3E" w14:paraId="34C79180" w14:textId="219E19D0">
      <w:pPr>
        <w:pStyle w:val="NormalWeb"/>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rPr>
          <w:rFonts w:ascii="Segoe UI" w:hAnsi="Segoe UI" w:cs="Segoe UI"/>
          <w:b/>
          <w:bCs/>
          <w:color w:val="0D0D0D"/>
          <w:bdr w:val="single" w:color="E3E3E3" w:sz="2" w:space="0" w:frame="1"/>
        </w:rPr>
      </w:pPr>
      <w:bookmarkStart w:name="_Toc165039411" w:id="111"/>
      <w:r>
        <w:rPr>
          <w:rFonts w:ascii="Segoe UI" w:hAnsi="Segoe UI" w:cs="Segoe UI"/>
          <w:b/>
          <w:bCs/>
          <w:color w:val="0D0D0D"/>
          <w:bdr w:val="single" w:color="E3E3E3" w:sz="2" w:space="0" w:frame="1"/>
        </w:rPr>
        <w:t xml:space="preserve">7.5.4 </w:t>
      </w:r>
      <w:r w:rsidRPr="00CD1945" w:rsidR="003D34C6">
        <w:rPr>
          <w:rFonts w:ascii="Segoe UI" w:hAnsi="Segoe UI" w:cs="Segoe UI"/>
          <w:b/>
          <w:bCs/>
          <w:color w:val="0D0D0D"/>
          <w:bdr w:val="single" w:color="E3E3E3" w:sz="2" w:space="0" w:frame="1"/>
        </w:rPr>
        <w:t>Handling Rate Limit Events:</w:t>
      </w:r>
      <w:bookmarkEnd w:id="111"/>
      <w:r w:rsidRPr="00CD1945" w:rsidR="003D34C6">
        <w:rPr>
          <w:rFonts w:ascii="Segoe UI" w:hAnsi="Segoe UI" w:cs="Segoe UI"/>
          <w:b/>
          <w:bCs/>
          <w:color w:val="0D0D0D"/>
          <w:bdr w:val="single" w:color="E3E3E3" w:sz="2" w:space="0" w:frame="1"/>
        </w:rPr>
        <w:t xml:space="preserve"> </w:t>
      </w:r>
    </w:p>
    <w:p w:rsidR="003D34C6" w:rsidP="003D34C6" w:rsidRDefault="003D34C6" w14:paraId="6725A108" w14:textId="77777777">
      <w:pPr>
        <w:pStyle w:val="ListParagraph"/>
        <w:numPr>
          <w:ilvl w:val="0"/>
          <w:numId w:val="62"/>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466A56">
        <w:rPr>
          <w:rFonts w:ascii="Segoe UI" w:hAnsi="Segoe UI" w:cs="Segoe UI"/>
          <w:color w:val="0D0D0D"/>
        </w:rPr>
        <w:t>Whenever the rate limit is reached or exceeded, Okta sends notifications, allowing administrators to investigate whether it's due to a security threat or genuine user activity.</w:t>
      </w:r>
    </w:p>
    <w:p w:rsidRPr="00C31C3E" w:rsidR="003D34C6" w:rsidP="00C31C3E" w:rsidRDefault="00C31C3E" w14:paraId="299F9F54" w14:textId="7FC40600">
      <w:pPr>
        <w:pStyle w:val="Heading3"/>
      </w:pPr>
      <w:bookmarkStart w:name="_Toc165039412" w:id="112"/>
      <w:bookmarkStart w:name="_Toc165225963" w:id="113"/>
      <w:r w:rsidRPr="00C31C3E">
        <w:t>7.6</w:t>
      </w:r>
      <w:r w:rsidRPr="00C31C3E" w:rsidR="0042049F">
        <w:t xml:space="preserve"> </w:t>
      </w:r>
      <w:r w:rsidRPr="00C31C3E" w:rsidR="003D34C6">
        <w:rPr>
          <w:rStyle w:val="Strong"/>
          <w:b w:val="0"/>
          <w:bCs w:val="0"/>
        </w:rPr>
        <w:t>Security features in OKTA:</w:t>
      </w:r>
      <w:bookmarkEnd w:id="112"/>
      <w:bookmarkEnd w:id="113"/>
    </w:p>
    <w:p w:rsidRPr="00CD1945" w:rsidR="003D34C6" w:rsidP="003D34C6" w:rsidRDefault="00C31C3E" w14:paraId="6BB010CF" w14:textId="1C9CD4F0">
      <w:p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b/>
          <w:bCs/>
          <w:color w:val="0D0D0D"/>
          <w:bdr w:val="single" w:color="E3E3E3" w:sz="2" w:space="0" w:frame="1"/>
        </w:rPr>
      </w:pPr>
      <w:bookmarkStart w:name="_Toc165039413" w:id="114"/>
      <w:r>
        <w:rPr>
          <w:rFonts w:ascii="Segoe UI" w:hAnsi="Segoe UI" w:cs="Segoe UI"/>
          <w:b/>
          <w:bCs/>
          <w:color w:val="0D0D0D"/>
          <w:bdr w:val="single" w:color="E3E3E3" w:sz="2" w:space="0" w:frame="1"/>
        </w:rPr>
        <w:t>7.6</w:t>
      </w:r>
      <w:r w:rsidRPr="00CD1945" w:rsidR="0042049F">
        <w:rPr>
          <w:rFonts w:ascii="Segoe UI" w:hAnsi="Segoe UI" w:cs="Segoe UI"/>
          <w:b/>
          <w:bCs/>
          <w:color w:val="0D0D0D"/>
          <w:bdr w:val="single" w:color="E3E3E3" w:sz="2" w:space="0" w:frame="1"/>
        </w:rPr>
        <w:t xml:space="preserve">.1 </w:t>
      </w:r>
      <w:r w:rsidRPr="00CD1945" w:rsidR="003D34C6">
        <w:rPr>
          <w:rFonts w:ascii="Segoe UI" w:hAnsi="Segoe UI" w:cs="Segoe UI"/>
          <w:b/>
          <w:bCs/>
          <w:color w:val="0D0D0D"/>
          <w:bdr w:val="single" w:color="E3E3E3" w:sz="2" w:space="0" w:frame="1"/>
        </w:rPr>
        <w:t>Threat Insights:</w:t>
      </w:r>
      <w:bookmarkEnd w:id="114"/>
      <w:r w:rsidRPr="00CD1945" w:rsidR="003D34C6">
        <w:rPr>
          <w:rFonts w:ascii="Segoe UI" w:hAnsi="Segoe UI" w:cs="Segoe UI"/>
          <w:b/>
          <w:bCs/>
          <w:color w:val="0D0D0D"/>
          <w:bdr w:val="single" w:color="E3E3E3" w:sz="2" w:space="0" w:frame="1"/>
        </w:rPr>
        <w:t xml:space="preserve"> </w:t>
      </w:r>
    </w:p>
    <w:p w:rsidRPr="007A0A36" w:rsidR="003D34C6" w:rsidP="003D34C6" w:rsidRDefault="003D34C6" w14:paraId="5C81D759" w14:textId="77777777">
      <w:pPr>
        <w:pStyle w:val="ListParagraph"/>
        <w:numPr>
          <w:ilvl w:val="0"/>
          <w:numId w:val="62"/>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7A0A36">
        <w:rPr>
          <w:rFonts w:ascii="Segoe UI" w:hAnsi="Segoe UI" w:cs="Segoe UI"/>
          <w:color w:val="0D0D0D"/>
        </w:rPr>
        <w:t>Okta's Threat Insights feature helps in identifying and blocking malicious traffic. Administrators can choose to log such attempts or enforce immediate blocking based on certain conditions.</w:t>
      </w:r>
    </w:p>
    <w:p w:rsidRPr="00CD1945" w:rsidR="003D34C6" w:rsidP="003D34C6" w:rsidRDefault="00C31C3E" w14:paraId="7C2F5ECD" w14:textId="43BBE44A">
      <w:p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b/>
          <w:bCs/>
          <w:color w:val="0D0D0D"/>
          <w:bdr w:val="single" w:color="E3E3E3" w:sz="2" w:space="0" w:frame="1"/>
        </w:rPr>
      </w:pPr>
      <w:bookmarkStart w:name="_Toc165039414" w:id="115"/>
      <w:r>
        <w:rPr>
          <w:rFonts w:ascii="Segoe UI" w:hAnsi="Segoe UI" w:cs="Segoe UI"/>
          <w:b/>
          <w:bCs/>
          <w:color w:val="0D0D0D"/>
          <w:bdr w:val="single" w:color="E3E3E3" w:sz="2" w:space="0" w:frame="1"/>
        </w:rPr>
        <w:t>7.6</w:t>
      </w:r>
      <w:r w:rsidRPr="00CD1945" w:rsidR="0042049F">
        <w:rPr>
          <w:rFonts w:ascii="Segoe UI" w:hAnsi="Segoe UI" w:cs="Segoe UI"/>
          <w:b/>
          <w:bCs/>
          <w:color w:val="0D0D0D"/>
          <w:bdr w:val="single" w:color="E3E3E3" w:sz="2" w:space="0" w:frame="1"/>
        </w:rPr>
        <w:t xml:space="preserve">.2 </w:t>
      </w:r>
      <w:r w:rsidRPr="00CD1945" w:rsidR="003D34C6">
        <w:rPr>
          <w:rFonts w:ascii="Segoe UI" w:hAnsi="Segoe UI" w:cs="Segoe UI"/>
          <w:b/>
          <w:bCs/>
          <w:color w:val="0D0D0D"/>
          <w:bdr w:val="single" w:color="E3E3E3" w:sz="2" w:space="0" w:frame="1"/>
        </w:rPr>
        <w:t>IP Change Detection and Security</w:t>
      </w:r>
      <w:bookmarkEnd w:id="115"/>
      <w:r w:rsidRPr="00CD1945" w:rsidR="003D34C6">
        <w:rPr>
          <w:rFonts w:ascii="Segoe UI" w:hAnsi="Segoe UI" w:cs="Segoe UI"/>
          <w:b/>
          <w:bCs/>
          <w:color w:val="0D0D0D"/>
          <w:bdr w:val="single" w:color="E3E3E3" w:sz="2" w:space="0" w:frame="1"/>
        </w:rPr>
        <w:t xml:space="preserve"> :</w:t>
      </w:r>
    </w:p>
    <w:p w:rsidRPr="007A0A36" w:rsidR="003D34C6" w:rsidP="003D34C6" w:rsidRDefault="003D34C6" w14:paraId="4054C6C6" w14:textId="77777777">
      <w:pPr>
        <w:pStyle w:val="ListParagraph"/>
        <w:numPr>
          <w:ilvl w:val="0"/>
          <w:numId w:val="62"/>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7A0A36">
        <w:rPr>
          <w:rFonts w:ascii="Segoe UI" w:hAnsi="Segoe UI" w:cs="Segoe UI"/>
          <w:color w:val="0D0D0D"/>
        </w:rPr>
        <w:t>Okta provides features like IP change detection to enhance security. Admins can customize security settings to mitigate risks associated with malicious activities.</w:t>
      </w:r>
    </w:p>
    <w:p w:rsidR="003D34C6" w:rsidP="003D34C6" w:rsidRDefault="003D34C6" w14:paraId="0F5A6DC7" w14:textId="77777777">
      <w:pPr>
        <w:pBdr>
          <w:top w:val="single" w:color="E3E3E3" w:sz="2" w:space="0"/>
          <w:left w:val="single" w:color="E3E3E3" w:sz="2" w:space="5"/>
          <w:bottom w:val="single" w:color="E3E3E3" w:sz="2" w:space="0"/>
          <w:right w:val="single" w:color="E3E3E3" w:sz="2" w:space="0"/>
        </w:pBdr>
        <w:shd w:val="clear" w:color="auto" w:fill="FFFFFF"/>
        <w:ind w:left="540"/>
        <w:rPr>
          <w:rFonts w:ascii="Segoe UI" w:hAnsi="Segoe UI" w:cs="Segoe UI"/>
          <w:b/>
          <w:bCs/>
          <w:color w:val="0D0D0D"/>
          <w:bdr w:val="single" w:color="E3E3E3" w:sz="2" w:space="0" w:frame="1"/>
        </w:rPr>
      </w:pPr>
    </w:p>
    <w:p w:rsidRPr="00CD1945" w:rsidR="003D34C6" w:rsidP="00CD1945" w:rsidRDefault="00C31C3E" w14:paraId="1B322896" w14:textId="48CD0C33">
      <w:p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b/>
          <w:bCs/>
          <w:color w:val="0D0D0D"/>
          <w:bdr w:val="single" w:color="E3E3E3" w:sz="2" w:space="0" w:frame="1"/>
        </w:rPr>
      </w:pPr>
      <w:bookmarkStart w:name="_Toc165039415" w:id="116"/>
      <w:r>
        <w:rPr>
          <w:rFonts w:ascii="Segoe UI" w:hAnsi="Segoe UI" w:cs="Segoe UI"/>
          <w:b/>
          <w:bCs/>
          <w:color w:val="0D0D0D"/>
          <w:bdr w:val="single" w:color="E3E3E3" w:sz="2" w:space="0" w:frame="1"/>
        </w:rPr>
        <w:t>7.6</w:t>
      </w:r>
      <w:r w:rsidRPr="00CD1945" w:rsidR="0042049F">
        <w:rPr>
          <w:rFonts w:ascii="Segoe UI" w:hAnsi="Segoe UI" w:cs="Segoe UI"/>
          <w:b/>
          <w:bCs/>
          <w:color w:val="0D0D0D"/>
          <w:bdr w:val="single" w:color="E3E3E3" w:sz="2" w:space="0" w:frame="1"/>
        </w:rPr>
        <w:t xml:space="preserve">.3 </w:t>
      </w:r>
      <w:r w:rsidRPr="00CD1945" w:rsidR="003D34C6">
        <w:rPr>
          <w:rFonts w:ascii="Segoe UI" w:hAnsi="Segoe UI" w:cs="Segoe UI"/>
          <w:b/>
          <w:bCs/>
          <w:color w:val="0D0D0D"/>
          <w:bdr w:val="single" w:color="E3E3E3" w:sz="2" w:space="0" w:frame="1"/>
        </w:rPr>
        <w:t>Monitoring and Reporting:</w:t>
      </w:r>
      <w:bookmarkEnd w:id="116"/>
    </w:p>
    <w:p w:rsidRPr="007A0A36" w:rsidR="003D34C6" w:rsidP="003D34C6" w:rsidRDefault="003D34C6" w14:paraId="6E4BCC4B" w14:textId="77777777">
      <w:pPr>
        <w:pStyle w:val="ListParagraph"/>
        <w:numPr>
          <w:ilvl w:val="0"/>
          <w:numId w:val="62"/>
        </w:num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color w:val="0D0D0D"/>
        </w:rPr>
      </w:pPr>
      <w:r w:rsidRPr="007A0A36">
        <w:rPr>
          <w:rFonts w:ascii="Segoe UI" w:hAnsi="Segoe UI" w:cs="Segoe UI"/>
          <w:color w:val="0D0D0D"/>
        </w:rPr>
        <w:t>Admins can monitor rate limit usage, security events, and other metrics through dashboards and reports provided by Okta. They can also receive notifications for any service disruptions or downtime.</w:t>
      </w:r>
    </w:p>
    <w:p w:rsidRPr="00C31C3E" w:rsidR="003D34C6" w:rsidP="00C31C3E" w:rsidRDefault="00C31C3E" w14:paraId="6CE95639" w14:textId="2EB814D7">
      <w:pPr>
        <w:pStyle w:val="Heading3"/>
        <w:rPr>
          <w:rStyle w:val="Strong"/>
          <w:b w:val="0"/>
          <w:bCs w:val="0"/>
        </w:rPr>
      </w:pPr>
      <w:bookmarkStart w:name="_Toc165039416" w:id="117"/>
      <w:bookmarkStart w:name="_Toc165225964" w:id="118"/>
      <w:r>
        <w:rPr>
          <w:rStyle w:val="Strong"/>
          <w:b w:val="0"/>
          <w:bCs w:val="0"/>
        </w:rPr>
        <w:t xml:space="preserve">7.7 </w:t>
      </w:r>
      <w:r w:rsidRPr="00C31C3E" w:rsidR="003D34C6">
        <w:rPr>
          <w:rStyle w:val="Strong"/>
          <w:b w:val="0"/>
          <w:bCs w:val="0"/>
        </w:rPr>
        <w:t>Identity Providers(IDPs) :</w:t>
      </w:r>
      <w:bookmarkEnd w:id="117"/>
      <w:bookmarkEnd w:id="118"/>
      <w:r w:rsidRPr="00C31C3E" w:rsidR="003D34C6">
        <w:rPr>
          <w:rStyle w:val="Strong"/>
          <w:b w:val="0"/>
          <w:bCs w:val="0"/>
        </w:rPr>
        <w:t xml:space="preserve"> </w:t>
      </w:r>
    </w:p>
    <w:p w:rsidRPr="008254B4" w:rsidR="003D34C6" w:rsidP="003D34C6" w:rsidRDefault="003D34C6" w14:paraId="4E9DC802" w14:textId="77777777">
      <w:pPr>
        <w:pStyle w:val="NormalWeb"/>
        <w:numPr>
          <w:ilvl w:val="0"/>
          <w:numId w:val="62"/>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ui-provider"/>
          <w:rFonts w:ascii="Segoe UI" w:hAnsi="Segoe UI" w:cs="Segoe UI"/>
          <w:color w:val="0D0D0D"/>
        </w:rPr>
      </w:pPr>
      <w:r>
        <w:rPr>
          <w:rStyle w:val="ui-provider"/>
          <w:rFonts w:eastAsiaTheme="majorEastAsia"/>
        </w:rPr>
        <w:t xml:space="preserve">IDPs enable single sign-on (SSO) for users. Different IDPs can be configured for various purposes, such as internal users or social logins. </w:t>
      </w:r>
    </w:p>
    <w:p w:rsidRPr="008254B4" w:rsidR="003D34C6" w:rsidP="003D34C6" w:rsidRDefault="003D34C6" w14:paraId="160EE5F2" w14:textId="77777777">
      <w:pPr>
        <w:pStyle w:val="NormalWeb"/>
        <w:numPr>
          <w:ilvl w:val="0"/>
          <w:numId w:val="62"/>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ui-provider"/>
          <w:rFonts w:ascii="Segoe UI" w:hAnsi="Segoe UI" w:cs="Segoe UI"/>
          <w:color w:val="0D0D0D"/>
        </w:rPr>
      </w:pPr>
      <w:r>
        <w:rPr>
          <w:rStyle w:val="ui-provider"/>
          <w:rFonts w:eastAsiaTheme="majorEastAsia"/>
        </w:rPr>
        <w:t>Azure AD is used as an IDP for internal users, facilitating SSO with Active Directory.</w:t>
      </w:r>
    </w:p>
    <w:p w:rsidRPr="008254B4" w:rsidR="003D34C6" w:rsidP="003D34C6" w:rsidRDefault="003D34C6" w14:paraId="549839FF" w14:textId="77777777">
      <w:pPr>
        <w:pStyle w:val="NormalWeb"/>
        <w:numPr>
          <w:ilvl w:val="0"/>
          <w:numId w:val="62"/>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ui-provider"/>
          <w:rFonts w:ascii="Segoe UI" w:hAnsi="Segoe UI" w:cs="Segoe UI"/>
          <w:color w:val="0D0D0D"/>
        </w:rPr>
      </w:pPr>
      <w:r>
        <w:rPr>
          <w:rStyle w:val="ui-provider"/>
          <w:rFonts w:eastAsiaTheme="majorEastAsia"/>
        </w:rPr>
        <w:t>Routing rules determine how users are authenticated based on criteria such as domain, device, or location. Users are routed to different IDPs for authentication based on these rules.</w:t>
      </w:r>
    </w:p>
    <w:p w:rsidR="003D34C6" w:rsidP="003D34C6" w:rsidRDefault="003D34C6" w14:paraId="6EF5D79B" w14:textId="77777777">
      <w:pPr>
        <w:pStyle w:val="NormalWeb"/>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Fonts w:ascii="Segoe UI" w:hAnsi="Segoe UI" w:cs="Segoe UI"/>
          <w:color w:val="0D0D0D"/>
        </w:rPr>
      </w:pPr>
      <w:r w:rsidRPr="008254B4">
        <w:rPr>
          <w:rStyle w:val="Heading3Char"/>
        </w:rPr>
        <w:t xml:space="preserve"> </w:t>
      </w:r>
    </w:p>
    <w:p w:rsidR="003D34C6" w:rsidP="003D34C6" w:rsidRDefault="003D34C6" w14:paraId="685D4BB1" w14:textId="77777777">
      <w:pPr>
        <w:rPr>
          <w:rStyle w:val="normaltextrun"/>
          <w:rFonts w:ascii="Segoe UI" w:hAnsi="Segoe UI" w:cs="Segoe UI"/>
          <w:color w:val="0D0D0D"/>
        </w:rPr>
      </w:pPr>
      <w:r>
        <w:t xml:space="preserve">Overall OKTA provides complete customization for authorisation and authentication of users with features </w:t>
      </w:r>
      <w:r>
        <w:rPr>
          <w:rStyle w:val="normaltextrun"/>
          <w:rFonts w:ascii="Segoe UI" w:hAnsi="Segoe UI" w:cs="Segoe UI"/>
          <w:color w:val="0D0D0D"/>
        </w:rPr>
        <w:t xml:space="preserve"> such as Multi-Factor Authentication (MFA), sign-on policies, password rules, DDoS attack prevention, scalability, logging and reporting, Single Sign-On (SSO) connectors, social authentication.</w:t>
      </w:r>
    </w:p>
    <w:p w:rsidR="003D34C6" w:rsidP="003D34C6" w:rsidRDefault="003D34C6" w14:paraId="5E2DC534" w14:textId="77777777">
      <w:pPr>
        <w:rPr>
          <w:rStyle w:val="normaltextrun"/>
          <w:rFonts w:ascii="Segoe UI" w:hAnsi="Segoe UI" w:cs="Segoe UI"/>
          <w:color w:val="0D0D0D"/>
        </w:rPr>
      </w:pPr>
    </w:p>
    <w:p w:rsidRPr="00AF7DEA" w:rsidR="002F6C14" w:rsidP="00C31C3E" w:rsidRDefault="00C31C3E" w14:paraId="679CE8C7" w14:textId="5F9E259E">
      <w:pPr>
        <w:pStyle w:val="Heading3"/>
        <w:rPr>
          <w:rStyle w:val="normaltextrun"/>
          <w:rFonts w:ascii="Segoe UI" w:hAnsi="Segoe UI" w:eastAsiaTheme="minorHAnsi"/>
          <w:color w:val="0D0D0D"/>
          <w:kern w:val="2"/>
          <w:lang w:eastAsia="en-US"/>
          <w14:ligatures w14:val="standardContextual"/>
        </w:rPr>
      </w:pPr>
      <w:bookmarkStart w:name="_Toc165225965" w:id="119"/>
      <w:r>
        <w:rPr>
          <w:rStyle w:val="normaltextrun"/>
          <w:rFonts w:ascii="Segoe UI" w:hAnsi="Segoe UI" w:cs="Segoe UI" w:eastAsiaTheme="minorHAnsi"/>
          <w:color w:val="0D0D0D"/>
          <w:kern w:val="2"/>
          <w:lang w:eastAsia="en-US"/>
          <w14:ligatures w14:val="standardContextual"/>
        </w:rPr>
        <w:t>8.</w:t>
      </w:r>
      <w:r w:rsidR="002F6C14">
        <w:rPr>
          <w:rStyle w:val="normaltextrun"/>
          <w:rFonts w:ascii="Segoe UI" w:hAnsi="Segoe UI" w:cs="Segoe UI" w:eastAsiaTheme="minorHAnsi"/>
          <w:color w:val="0D0D0D"/>
          <w:kern w:val="2"/>
          <w:lang w:eastAsia="en-US"/>
          <w14:ligatures w14:val="standardContextual"/>
        </w:rPr>
        <w:t xml:space="preserve"> </w:t>
      </w:r>
      <w:r w:rsidRPr="00AF7DEA" w:rsidR="002F6C14">
        <w:rPr>
          <w:rStyle w:val="normaltextrun"/>
          <w:rFonts w:ascii="Segoe UI" w:hAnsi="Segoe UI" w:cs="Segoe UI" w:eastAsiaTheme="minorHAnsi"/>
          <w:color w:val="0D0D0D"/>
          <w:kern w:val="2"/>
          <w:lang w:eastAsia="en-US"/>
          <w14:ligatures w14:val="standardContextual"/>
        </w:rPr>
        <w:t xml:space="preserve"> </w:t>
      </w:r>
      <w:r w:rsidRPr="002F6C14" w:rsidR="002F6C14">
        <w:rPr>
          <w:rStyle w:val="Strong"/>
          <w:color w:val="auto"/>
        </w:rPr>
        <w:t>Service Now :</w:t>
      </w:r>
      <w:bookmarkEnd w:id="119"/>
      <w:r w:rsidRPr="002F6C14" w:rsidR="002F6C14">
        <w:rPr>
          <w:rStyle w:val="Strong"/>
          <w:color w:val="auto"/>
        </w:rPr>
        <w:t> </w:t>
      </w:r>
    </w:p>
    <w:p w:rsidRPr="00AF7DEA" w:rsidR="002F6C14" w:rsidP="002F6C14" w:rsidRDefault="002F6C14" w14:paraId="099B0ECF" w14:textId="77777777">
      <w:pPr>
        <w:pStyle w:val="paragraph"/>
        <w:spacing w:before="0" w:beforeAutospacing="0" w:after="0" w:afterAutospacing="0"/>
        <w:textAlignment w:val="baseline"/>
        <w:rPr>
          <w:rStyle w:val="normaltextrun"/>
          <w:rFonts w:eastAsiaTheme="minorHAnsi"/>
          <w:color w:val="0D0D0D"/>
          <w:kern w:val="2"/>
          <w:lang w:eastAsia="en-US"/>
          <w14:ligatures w14:val="standardContextual"/>
        </w:rPr>
      </w:pPr>
      <w:r>
        <w:rPr>
          <w:rStyle w:val="normaltextrun"/>
          <w:rFonts w:ascii="Segoe UI" w:hAnsi="Segoe UI" w:cs="Segoe UI" w:eastAsiaTheme="minorHAnsi"/>
          <w:color w:val="0D0D0D"/>
          <w:kern w:val="2"/>
          <w:lang w:eastAsia="en-US"/>
          <w14:ligatures w14:val="standardContextual"/>
        </w:rPr>
        <w:t xml:space="preserve"> </w:t>
      </w:r>
      <w:r>
        <w:rPr>
          <w:rStyle w:val="normaltextrun"/>
          <w:rFonts w:ascii="Segoe UI" w:hAnsi="Segoe UI" w:cs="Segoe UI" w:eastAsiaTheme="minorHAnsi"/>
          <w:color w:val="0D0D0D"/>
          <w:kern w:val="2"/>
          <w:lang w:eastAsia="en-US"/>
          <w14:ligatures w14:val="standardContextual"/>
        </w:rPr>
        <w:tab/>
      </w:r>
      <w:r w:rsidRPr="00AF7DEA">
        <w:rPr>
          <w:rStyle w:val="normaltextrun"/>
          <w:rFonts w:ascii="Segoe UI" w:hAnsi="Segoe UI" w:cs="Segoe UI" w:eastAsiaTheme="minorHAnsi"/>
          <w:color w:val="0D0D0D"/>
          <w:kern w:val="2"/>
          <w:lang w:eastAsia="en-US"/>
          <w14:ligatures w14:val="standardContextual"/>
        </w:rPr>
        <w:t>Introduction: </w:t>
      </w:r>
      <w:r w:rsidRPr="00AF7DEA">
        <w:rPr>
          <w:rStyle w:val="normaltextrun"/>
          <w:rFonts w:ascii="Segoe UI" w:hAnsi="Segoe UI" w:eastAsiaTheme="minorHAnsi"/>
          <w:color w:val="0D0D0D"/>
          <w:kern w:val="2"/>
          <w:lang w:eastAsia="en-US"/>
          <w14:ligatures w14:val="standardContextual"/>
        </w:rPr>
        <w:t> </w:t>
      </w:r>
    </w:p>
    <w:p w:rsidRPr="00AF7DEA" w:rsidR="002F6C14" w:rsidP="002F6C14" w:rsidRDefault="002F6C14" w14:paraId="1C93DFFC"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ServiceNow is a cloud-based platform that provides solutions for IT service management (ITSM). ServiceNow is used for tracking various processes like incident management, change management, and problem management. It helps organizations automate their workflows, streamline processes, and improve service delivery across various departments. ServiceNow offers modules for managing incidents, problems, changes, assets, and more, all within a single platform. </w:t>
      </w:r>
      <w:r w:rsidRPr="00AF7DEA">
        <w:rPr>
          <w:rStyle w:val="normaltextrun"/>
          <w:rFonts w:eastAsiaTheme="minorHAnsi"/>
          <w:kern w:val="2"/>
          <w:lang w:eastAsia="en-US"/>
          <w14:ligatures w14:val="standardContextual"/>
        </w:rPr>
        <w:t> </w:t>
      </w:r>
    </w:p>
    <w:p w:rsidRPr="00AF7DEA" w:rsidR="002F6C14" w:rsidP="002F6C14" w:rsidRDefault="002F6C14" w14:paraId="700496A5" w14:textId="77777777">
      <w:pPr>
        <w:pStyle w:val="paragraph"/>
        <w:spacing w:before="0" w:beforeAutospacing="0" w:after="0" w:afterAutospacing="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eastAsiaTheme="minorHAnsi"/>
          <w:color w:val="0D0D0D"/>
          <w:kern w:val="2"/>
          <w:lang w:eastAsia="en-US"/>
          <w14:ligatures w14:val="standardContextual"/>
        </w:rPr>
        <w:t> </w:t>
      </w:r>
    </w:p>
    <w:p w:rsidRPr="00AF7DEA" w:rsidR="002F6C14" w:rsidP="00A42FBD" w:rsidRDefault="002F6C14" w14:paraId="7B141872" w14:textId="127A3C88">
      <w:pPr>
        <w:pStyle w:val="Heading3"/>
        <w:rPr>
          <w:rStyle w:val="normaltextrun"/>
          <w:rFonts w:eastAsiaTheme="minorHAnsi"/>
          <w:color w:val="0D0D0D"/>
          <w:kern w:val="2"/>
          <w:lang w:eastAsia="en-US"/>
          <w14:ligatures w14:val="standardContextual"/>
        </w:rPr>
      </w:pPr>
      <w:r w:rsidRPr="00A42FBD">
        <w:rPr>
          <w:lang w:eastAsia="en-US"/>
        </w:rPr>
        <w:t xml:space="preserve">  </w:t>
      </w:r>
      <w:bookmarkStart w:name="_Toc165046615" w:id="120"/>
      <w:bookmarkStart w:name="_Toc165225966" w:id="121"/>
      <w:r w:rsidRPr="00C31C3E" w:rsidR="00C31C3E">
        <w:rPr>
          <w:bdr w:val="single" w:color="E3E3E3" w:sz="2" w:space="0" w:frame="1"/>
        </w:rPr>
        <w:t>8</w:t>
      </w:r>
      <w:r w:rsidRPr="00C31C3E">
        <w:rPr>
          <w:bdr w:val="single" w:color="E3E3E3" w:sz="2" w:space="0" w:frame="1"/>
        </w:rPr>
        <w:t>.1</w:t>
      </w:r>
      <w:bookmarkEnd w:id="120"/>
      <w:r w:rsidRPr="00C31C3E">
        <w:rPr>
          <w:bdr w:val="single" w:color="E3E3E3" w:sz="2" w:space="0" w:frame="1"/>
        </w:rPr>
        <w:t xml:space="preserve"> Problem Management:</w:t>
      </w:r>
      <w:bookmarkEnd w:id="121"/>
      <w:r w:rsidRPr="00AF7DEA">
        <w:rPr>
          <w:rStyle w:val="normaltextrun"/>
          <w:rFonts w:ascii="Segoe UI" w:hAnsi="Segoe UI" w:cs="Segoe UI" w:eastAsiaTheme="minorHAnsi"/>
          <w:color w:val="0D0D0D"/>
          <w:kern w:val="2"/>
          <w:lang w:eastAsia="en-US"/>
          <w14:ligatures w14:val="standardContextual"/>
        </w:rPr>
        <w:t> </w:t>
      </w:r>
      <w:r w:rsidRPr="00AF7DEA">
        <w:rPr>
          <w:rStyle w:val="normaltextrun"/>
          <w:rFonts w:ascii="Segoe UI" w:hAnsi="Segoe UI" w:eastAsiaTheme="minorHAnsi"/>
          <w:color w:val="0D0D0D"/>
          <w:kern w:val="2"/>
          <w:lang w:eastAsia="en-US"/>
          <w14:ligatures w14:val="standardContextual"/>
        </w:rPr>
        <w:t> </w:t>
      </w:r>
    </w:p>
    <w:p w:rsidRPr="00AF7DEA" w:rsidR="002F6C14" w:rsidP="002F6C14" w:rsidRDefault="002F6C14" w14:paraId="4CFACBD1"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Problem ticket is created after a production event to conduct a detailed analysis and identify the root cause of the issue. It aims to prevent the problem from recurring.</w:t>
      </w:r>
      <w:r w:rsidRPr="00AF7DEA">
        <w:rPr>
          <w:rStyle w:val="normaltextrun"/>
          <w:rFonts w:eastAsiaTheme="minorHAnsi"/>
          <w:kern w:val="2"/>
          <w:lang w:eastAsia="en-US"/>
          <w14:ligatures w14:val="standardContextual"/>
        </w:rPr>
        <w:t> </w:t>
      </w:r>
    </w:p>
    <w:p w:rsidRPr="00C31C3E" w:rsidR="002F6C14" w:rsidP="00C31C3E" w:rsidRDefault="00C31C3E" w14:paraId="4C69FB40" w14:textId="1CEC1D38">
      <w:pPr>
        <w:pBdr>
          <w:top w:val="single" w:color="E3E3E3" w:sz="2" w:space="0"/>
          <w:left w:val="single" w:color="E3E3E3" w:sz="2" w:space="5"/>
          <w:bottom w:val="single" w:color="E3E3E3" w:sz="2" w:space="0"/>
          <w:right w:val="single" w:color="E3E3E3" w:sz="2" w:space="0"/>
        </w:pBdr>
        <w:shd w:val="clear" w:color="auto" w:fill="FFFFFF"/>
        <w:rPr>
          <w:rFonts w:ascii="Segoe UI" w:hAnsi="Segoe UI" w:cs="Segoe UI"/>
          <w:b/>
          <w:bCs/>
          <w:color w:val="0D0D0D"/>
          <w:bdr w:val="single" w:color="E3E3E3" w:sz="2" w:space="0" w:frame="1"/>
        </w:rPr>
      </w:pPr>
      <w:bookmarkStart w:name="_Toc165046616" w:id="122"/>
      <w:r w:rsidRPr="00C31C3E">
        <w:rPr>
          <w:rFonts w:ascii="Segoe UI" w:hAnsi="Segoe UI" w:cs="Segoe UI"/>
          <w:b/>
          <w:bCs/>
          <w:color w:val="0D0D0D"/>
          <w:bdr w:val="single" w:color="E3E3E3" w:sz="2" w:space="0" w:frame="1"/>
        </w:rPr>
        <w:t>8</w:t>
      </w:r>
      <w:r w:rsidRPr="00C31C3E" w:rsidR="002F6C14">
        <w:rPr>
          <w:rFonts w:ascii="Segoe UI" w:hAnsi="Segoe UI" w:cs="Segoe UI"/>
          <w:b/>
          <w:bCs/>
          <w:color w:val="0D0D0D"/>
          <w:bdr w:val="single" w:color="E3E3E3" w:sz="2" w:space="0" w:frame="1"/>
        </w:rPr>
        <w:t>.</w:t>
      </w:r>
      <w:r w:rsidRPr="00C31C3E">
        <w:rPr>
          <w:rFonts w:ascii="Segoe UI" w:hAnsi="Segoe UI" w:cs="Segoe UI"/>
          <w:b/>
          <w:bCs/>
          <w:color w:val="0D0D0D"/>
          <w:bdr w:val="single" w:color="E3E3E3" w:sz="2" w:space="0" w:frame="1"/>
        </w:rPr>
        <w:t>1.2</w:t>
      </w:r>
      <w:r w:rsidRPr="00C31C3E" w:rsidR="002F6C14">
        <w:rPr>
          <w:rFonts w:ascii="Segoe UI" w:hAnsi="Segoe UI" w:cs="Segoe UI"/>
          <w:b/>
          <w:bCs/>
          <w:color w:val="0D0D0D"/>
          <w:bdr w:val="single" w:color="E3E3E3" w:sz="2" w:space="0" w:frame="1"/>
        </w:rPr>
        <w:t xml:space="preserve"> Root Cause Analysis:</w:t>
      </w:r>
      <w:bookmarkEnd w:id="122"/>
      <w:r w:rsidRPr="00C31C3E" w:rsidR="002F6C14">
        <w:rPr>
          <w:rFonts w:ascii="Segoe UI" w:hAnsi="Segoe UI" w:cs="Segoe UI"/>
          <w:b/>
          <w:bCs/>
          <w:color w:val="0D0D0D"/>
          <w:bdr w:val="single" w:color="E3E3E3" w:sz="2" w:space="0" w:frame="1"/>
        </w:rPr>
        <w:t>  </w:t>
      </w:r>
    </w:p>
    <w:p w:rsidRPr="00AF7DEA" w:rsidR="002F6C14" w:rsidP="002F6C14" w:rsidRDefault="002F6C14" w14:paraId="18D8966D"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The goal of a problem ticket is to get to the bottom of the issue, identify the root cause, and conduct a thorough analysis to prevent its recurrence.</w:t>
      </w:r>
      <w:r w:rsidRPr="00AF7DEA">
        <w:rPr>
          <w:rStyle w:val="normaltextrun"/>
          <w:rFonts w:eastAsiaTheme="minorHAnsi"/>
          <w:kern w:val="2"/>
          <w:lang w:eastAsia="en-US"/>
          <w14:ligatures w14:val="standardContextual"/>
        </w:rPr>
        <w:t> </w:t>
      </w:r>
    </w:p>
    <w:p w:rsidRPr="00C31C3E" w:rsidR="002F6C14" w:rsidP="00C31C3E" w:rsidRDefault="00C31C3E" w14:paraId="480F94B6" w14:textId="3D7E64CA">
      <w:pPr>
        <w:pBdr>
          <w:top w:val="single" w:color="E3E3E3" w:sz="2" w:space="0"/>
          <w:left w:val="single" w:color="E3E3E3" w:sz="2" w:space="5"/>
          <w:bottom w:val="single" w:color="E3E3E3" w:sz="2" w:space="0"/>
          <w:right w:val="single" w:color="E3E3E3" w:sz="2" w:space="0"/>
        </w:pBdr>
        <w:shd w:val="clear" w:color="auto" w:fill="FFFFFF"/>
        <w:rPr>
          <w:b/>
          <w:bCs/>
          <w:bdr w:val="single" w:color="E3E3E3" w:sz="2" w:space="0" w:frame="1"/>
        </w:rPr>
      </w:pPr>
      <w:bookmarkStart w:name="_Toc165046617" w:id="123"/>
      <w:r w:rsidRPr="00C31C3E">
        <w:rPr>
          <w:rFonts w:ascii="Segoe UI" w:hAnsi="Segoe UI" w:cs="Segoe UI"/>
          <w:b/>
          <w:bCs/>
          <w:color w:val="0D0D0D"/>
          <w:bdr w:val="single" w:color="E3E3E3" w:sz="2" w:space="0" w:frame="1"/>
        </w:rPr>
        <w:t>8.1.3</w:t>
      </w:r>
      <w:r w:rsidRPr="00C31C3E" w:rsidR="002F6C14">
        <w:rPr>
          <w:rFonts w:ascii="Segoe UI" w:hAnsi="Segoe UI" w:cs="Segoe UI"/>
          <w:b/>
          <w:bCs/>
          <w:color w:val="0D0D0D"/>
          <w:bdr w:val="single" w:color="E3E3E3" w:sz="2" w:space="0" w:frame="1"/>
        </w:rPr>
        <w:t xml:space="preserve"> Problem Tasks:</w:t>
      </w:r>
      <w:bookmarkEnd w:id="123"/>
    </w:p>
    <w:p w:rsidRPr="00AF7DEA" w:rsidR="002F6C14" w:rsidP="002F6C14" w:rsidRDefault="002F6C14" w14:paraId="18C8DE0A" w14:textId="7C9003B0">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 xml:space="preserve">Problem tickets may involve multiple teams, each assigned </w:t>
      </w:r>
      <w:r>
        <w:rPr>
          <w:rStyle w:val="normaltextrun"/>
          <w:rFonts w:ascii="Segoe UI" w:hAnsi="Segoe UI" w:cs="Segoe UI" w:eastAsiaTheme="minorHAnsi"/>
          <w:color w:val="0D0D0D"/>
          <w:kern w:val="2"/>
          <w:lang w:eastAsia="en-US"/>
          <w14:ligatures w14:val="standardContextual"/>
        </w:rPr>
        <w:t xml:space="preserve">  </w:t>
      </w:r>
      <w:r w:rsidRPr="00AF7DEA">
        <w:rPr>
          <w:rStyle w:val="normaltextrun"/>
          <w:rFonts w:ascii="Segoe UI" w:hAnsi="Segoe UI" w:cs="Segoe UI" w:eastAsiaTheme="minorHAnsi"/>
          <w:color w:val="0D0D0D"/>
          <w:kern w:val="2"/>
          <w:lang w:eastAsia="en-US"/>
          <w14:ligatures w14:val="standardContextual"/>
        </w:rPr>
        <w:t>specific tasks to address the root cause and prevent future occurrences.</w:t>
      </w:r>
      <w:r w:rsidRPr="00AF7DEA">
        <w:rPr>
          <w:rStyle w:val="normaltextrun"/>
          <w:rFonts w:eastAsiaTheme="minorHAnsi"/>
          <w:kern w:val="2"/>
          <w:lang w:eastAsia="en-US"/>
          <w14:ligatures w14:val="standardContextual"/>
        </w:rPr>
        <w:t> </w:t>
      </w:r>
    </w:p>
    <w:p w:rsidRPr="00C31C3E" w:rsidR="002F6C14" w:rsidP="00C31C3E" w:rsidRDefault="00C31C3E" w14:paraId="6CFAE9E4" w14:textId="7BB683AC">
      <w:pPr>
        <w:rPr>
          <w:rFonts w:ascii="Segoe UI" w:hAnsi="Segoe UI" w:cs="Segoe UI"/>
          <w:b/>
          <w:bCs/>
          <w:bdr w:val="single" w:color="E3E3E3" w:sz="2" w:space="0" w:frame="1"/>
        </w:rPr>
      </w:pPr>
      <w:bookmarkStart w:name="_Toc165046618" w:id="124"/>
      <w:r w:rsidRPr="00C31C3E">
        <w:rPr>
          <w:rFonts w:ascii="Segoe UI" w:hAnsi="Segoe UI" w:cs="Segoe UI"/>
          <w:b/>
          <w:bCs/>
          <w:color w:val="0D0D0D"/>
          <w:bdr w:val="single" w:color="E3E3E3" w:sz="2" w:space="0" w:frame="1"/>
        </w:rPr>
        <w:t>8.1.4</w:t>
      </w:r>
      <w:r w:rsidRPr="00C31C3E" w:rsidR="002F6C14">
        <w:rPr>
          <w:rFonts w:ascii="Segoe UI" w:hAnsi="Segoe UI" w:cs="Segoe UI"/>
          <w:b/>
          <w:bCs/>
          <w:color w:val="0D0D0D"/>
          <w:bdr w:val="single" w:color="E3E3E3" w:sz="2" w:space="0" w:frame="1"/>
        </w:rPr>
        <w:t xml:space="preserve"> Collaboration with Teams:</w:t>
      </w:r>
      <w:bookmarkEnd w:id="124"/>
      <w:r w:rsidRPr="00C31C3E" w:rsidR="002F6C14">
        <w:rPr>
          <w:b/>
          <w:bCs/>
          <w:bdr w:val="single" w:color="E3E3E3" w:sz="2" w:space="0" w:frame="1"/>
        </w:rPr>
        <w:t xml:space="preserve"> </w:t>
      </w:r>
    </w:p>
    <w:p w:rsidRPr="00AF7DEA" w:rsidR="002F6C14" w:rsidP="002F6C14" w:rsidRDefault="002F6C14" w14:paraId="70EBBBDF"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Collaboration with monitoring and observability teams is crucial to address issues effectively. Monitoring can be set up to alert teams immediately if similar issues arise in the future.</w:t>
      </w:r>
      <w:r w:rsidRPr="00AF7DEA">
        <w:rPr>
          <w:rStyle w:val="normaltextrun"/>
          <w:rFonts w:eastAsiaTheme="minorHAnsi"/>
          <w:kern w:val="2"/>
          <w:lang w:eastAsia="en-US"/>
          <w14:ligatures w14:val="standardContextual"/>
        </w:rPr>
        <w:t> </w:t>
      </w:r>
    </w:p>
    <w:p w:rsidRPr="00C31C3E" w:rsidR="00C31C3E" w:rsidP="00C31C3E" w:rsidRDefault="00C31C3E" w14:paraId="0950DF18" w14:textId="506BE94A">
      <w:pPr>
        <w:rPr>
          <w:rFonts w:ascii="Segoe UI" w:hAnsi="Segoe UI" w:cs="Segoe UI"/>
          <w:b/>
          <w:bCs/>
          <w:bdr w:val="single" w:color="E3E3E3" w:sz="2" w:space="0" w:frame="1"/>
        </w:rPr>
      </w:pPr>
      <w:bookmarkStart w:name="_Toc165046619" w:id="125"/>
      <w:r w:rsidRPr="00C31C3E">
        <w:rPr>
          <w:rFonts w:ascii="Segoe UI" w:hAnsi="Segoe UI" w:cs="Segoe UI"/>
          <w:b/>
          <w:bCs/>
          <w:color w:val="0D0D0D"/>
          <w:bdr w:val="single" w:color="E3E3E3" w:sz="2" w:space="0" w:frame="1"/>
        </w:rPr>
        <w:t xml:space="preserve">8.1.5 </w:t>
      </w:r>
      <w:r w:rsidRPr="00C31C3E" w:rsidR="002F6C14">
        <w:rPr>
          <w:rFonts w:ascii="Segoe UI" w:hAnsi="Segoe UI" w:cs="Segoe UI"/>
          <w:b/>
          <w:bCs/>
          <w:color w:val="0D0D0D"/>
          <w:bdr w:val="single" w:color="E3E3E3" w:sz="2" w:space="0" w:frame="1"/>
        </w:rPr>
        <w:t>ServiceNow Tasks:</w:t>
      </w:r>
      <w:bookmarkEnd w:id="125"/>
    </w:p>
    <w:p w:rsidRPr="00AF7DEA" w:rsidR="002F6C14" w:rsidP="00C31C3E" w:rsidRDefault="002F6C14" w14:paraId="1E93575E" w14:textId="525765FD">
      <w:pPr>
        <w:pStyle w:val="paragraph"/>
        <w:spacing w:before="0" w:beforeAutospacing="0" w:after="0" w:afterAutospacing="0"/>
        <w:ind w:left="720" w:firstLine="8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ServiceNow tasks involve provisioning and deprovisioning user accesses, ensuring proper access management and security measures.</w:t>
      </w:r>
      <w:r w:rsidRPr="00AF7DEA">
        <w:rPr>
          <w:rStyle w:val="normaltextrun"/>
          <w:rFonts w:eastAsiaTheme="minorHAnsi"/>
          <w:kern w:val="2"/>
          <w:lang w:eastAsia="en-US"/>
          <w14:ligatures w14:val="standardContextual"/>
        </w:rPr>
        <w:t> </w:t>
      </w:r>
    </w:p>
    <w:p w:rsidR="00C31C3E" w:rsidP="00C31C3E" w:rsidRDefault="00C31C3E" w14:paraId="2FD4EEB4" w14:textId="77777777">
      <w:pPr>
        <w:rPr>
          <w:rStyle w:val="Heading3Char"/>
          <w:lang w:eastAsia="en-US"/>
        </w:rPr>
      </w:pPr>
      <w:bookmarkStart w:name="_Toc165046620" w:id="126"/>
    </w:p>
    <w:p w:rsidRPr="00C31C3E" w:rsidR="002F6C14" w:rsidP="00C31C3E" w:rsidRDefault="00C31C3E" w14:paraId="158B86A5" w14:textId="5AC5355A">
      <w:pPr>
        <w:rPr>
          <w:rFonts w:ascii="Segoe UI" w:hAnsi="Segoe UI" w:cs="Segoe UI"/>
          <w:b/>
          <w:bCs/>
          <w:bdr w:val="single" w:color="E3E3E3" w:sz="2" w:space="0" w:frame="1"/>
        </w:rPr>
      </w:pPr>
      <w:r w:rsidRPr="00C31C3E">
        <w:rPr>
          <w:rFonts w:ascii="Segoe UI" w:hAnsi="Segoe UI" w:cs="Segoe UI"/>
          <w:b/>
          <w:bCs/>
          <w:color w:val="0D0D0D"/>
          <w:bdr w:val="single" w:color="E3E3E3" w:sz="2" w:space="0" w:frame="1"/>
        </w:rPr>
        <w:t xml:space="preserve">8.1.6 </w:t>
      </w:r>
      <w:r w:rsidRPr="00C31C3E" w:rsidR="002F6C14">
        <w:rPr>
          <w:rFonts w:ascii="Segoe UI" w:hAnsi="Segoe UI" w:cs="Segoe UI"/>
          <w:b/>
          <w:bCs/>
          <w:color w:val="0D0D0D"/>
          <w:bdr w:val="single" w:color="E3E3E3" w:sz="2" w:space="0" w:frame="1"/>
        </w:rPr>
        <w:t>Weekly Reports and Dashboards:</w:t>
      </w:r>
      <w:bookmarkEnd w:id="126"/>
      <w:r w:rsidRPr="00C31C3E" w:rsidR="002F6C14">
        <w:rPr>
          <w:b/>
          <w:bCs/>
          <w:bdr w:val="single" w:color="E3E3E3" w:sz="2" w:space="0" w:frame="1"/>
        </w:rPr>
        <w:t xml:space="preserve"> </w:t>
      </w:r>
    </w:p>
    <w:p w:rsidRPr="00AF7DEA" w:rsidR="002F6C14" w:rsidP="002F6C14" w:rsidRDefault="002F6C14" w14:paraId="24B92516"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Weekly reports and dashboards are provided to management, detailing incident counts, SLA agreements, and other metrics. These reports help track performance and identify areas for improvement.</w:t>
      </w:r>
      <w:r w:rsidRPr="00AF7DEA">
        <w:rPr>
          <w:rStyle w:val="normaltextrun"/>
          <w:rFonts w:eastAsiaTheme="minorHAnsi"/>
          <w:kern w:val="2"/>
          <w:lang w:eastAsia="en-US"/>
          <w14:ligatures w14:val="standardContextual"/>
        </w:rPr>
        <w:t> </w:t>
      </w:r>
    </w:p>
    <w:p w:rsidRPr="00C31C3E" w:rsidR="00C31C3E" w:rsidP="00C31C3E" w:rsidRDefault="002F6C14" w14:paraId="02A6C72A" w14:textId="3A9F1DFE">
      <w:pPr>
        <w:rPr>
          <w:rFonts w:ascii="Segoe UI" w:hAnsi="Segoe UI" w:cs="Segoe UI"/>
          <w:b/>
          <w:bCs/>
          <w:color w:val="0D0D0D"/>
          <w:bdr w:val="single" w:color="E3E3E3" w:sz="2" w:space="0" w:frame="1"/>
        </w:rPr>
      </w:pPr>
      <w:bookmarkStart w:name="_Toc165046621" w:id="127"/>
      <w:r w:rsidRPr="00C31C3E">
        <w:rPr>
          <w:rFonts w:ascii="Segoe UI" w:hAnsi="Segoe UI" w:cs="Segoe UI"/>
          <w:b/>
          <w:bCs/>
          <w:color w:val="0D0D0D"/>
          <w:bdr w:val="single" w:color="E3E3E3" w:sz="2" w:space="0" w:frame="1"/>
        </w:rPr>
        <w:t xml:space="preserve"> </w:t>
      </w:r>
      <w:r w:rsidR="00C31C3E">
        <w:rPr>
          <w:rFonts w:ascii="Segoe UI" w:hAnsi="Segoe UI" w:cs="Segoe UI"/>
          <w:b/>
          <w:bCs/>
          <w:color w:val="0D0D0D"/>
          <w:bdr w:val="single" w:color="E3E3E3" w:sz="2" w:space="0" w:frame="1"/>
        </w:rPr>
        <w:t xml:space="preserve">8.1.7 </w:t>
      </w:r>
      <w:r w:rsidRPr="00C31C3E">
        <w:rPr>
          <w:rFonts w:ascii="Segoe UI" w:hAnsi="Segoe UI" w:cs="Segoe UI"/>
          <w:b/>
          <w:bCs/>
          <w:color w:val="0D0D0D"/>
          <w:bdr w:val="single" w:color="E3E3E3" w:sz="2" w:space="0" w:frame="1"/>
        </w:rPr>
        <w:t>SLA Compliance:</w:t>
      </w:r>
      <w:bookmarkEnd w:id="127"/>
      <w:r w:rsidRPr="00C31C3E">
        <w:rPr>
          <w:rFonts w:ascii="Segoe UI" w:hAnsi="Segoe UI" w:cs="Segoe UI"/>
          <w:b/>
          <w:bCs/>
          <w:color w:val="0D0D0D"/>
          <w:bdr w:val="single" w:color="E3E3E3" w:sz="2" w:space="0" w:frame="1"/>
        </w:rPr>
        <w:t xml:space="preserve"> </w:t>
      </w:r>
    </w:p>
    <w:p w:rsidRPr="00AF7DEA" w:rsidR="002F6C14" w:rsidP="00C31C3E" w:rsidRDefault="002F6C14" w14:paraId="6DD078DC" w14:textId="2C4C3555">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Timely resolution of incidents is essential to meet SLA agreements. Keeping incidents updated and closing them promptly is necessary to avoid SLA warnings and maintain accurate metrics.</w:t>
      </w:r>
      <w:r w:rsidRPr="00AF7DEA">
        <w:rPr>
          <w:rStyle w:val="normaltextrun"/>
          <w:rFonts w:eastAsiaTheme="minorHAnsi"/>
          <w:kern w:val="2"/>
          <w:lang w:eastAsia="en-US"/>
          <w14:ligatures w14:val="standardContextual"/>
        </w:rPr>
        <w:t> </w:t>
      </w:r>
    </w:p>
    <w:p w:rsidR="002F6C14" w:rsidP="00C31C3E" w:rsidRDefault="00C31C3E" w14:paraId="71B96EC7" w14:textId="08578F1E">
      <w:pPr>
        <w:rPr>
          <w:rStyle w:val="normaltextrun"/>
          <w:rFonts w:ascii="Segoe UI" w:hAnsi="Segoe UI" w:cs="Segoe UI" w:eastAsiaTheme="minorHAnsi"/>
          <w:color w:val="0D0D0D"/>
          <w:kern w:val="2"/>
          <w:lang w:eastAsia="en-US"/>
          <w14:ligatures w14:val="standardContextual"/>
        </w:rPr>
      </w:pPr>
      <w:bookmarkStart w:name="_Toc165046622" w:id="128"/>
      <w:r>
        <w:rPr>
          <w:rFonts w:ascii="Segoe UI" w:hAnsi="Segoe UI" w:cs="Segoe UI"/>
          <w:b/>
          <w:bCs/>
          <w:color w:val="0D0D0D"/>
          <w:bdr w:val="single" w:color="E3E3E3" w:sz="2" w:space="0" w:frame="1"/>
        </w:rPr>
        <w:t>8.</w:t>
      </w:r>
      <w:r w:rsidRPr="00C31C3E">
        <w:rPr>
          <w:rFonts w:ascii="Segoe UI" w:hAnsi="Segoe UI" w:cs="Segoe UI"/>
          <w:b/>
          <w:bCs/>
          <w:color w:val="0D0D0D"/>
          <w:bdr w:val="single" w:color="E3E3E3" w:sz="2" w:space="0" w:frame="1"/>
        </w:rPr>
        <w:t xml:space="preserve">1.8 </w:t>
      </w:r>
      <w:r w:rsidRPr="00C31C3E" w:rsidR="002F6C14">
        <w:rPr>
          <w:rFonts w:ascii="Segoe UI" w:hAnsi="Segoe UI" w:cs="Segoe UI"/>
          <w:b/>
          <w:bCs/>
          <w:color w:val="0D0D0D"/>
          <w:bdr w:val="single" w:color="E3E3E3" w:sz="2" w:space="0" w:frame="1"/>
        </w:rPr>
        <w:t>ServiceNow Filters:</w:t>
      </w:r>
      <w:bookmarkEnd w:id="128"/>
      <w:r w:rsidRPr="00AF7DEA" w:rsidR="002F6C14">
        <w:rPr>
          <w:rStyle w:val="normaltextrun"/>
          <w:rFonts w:ascii="Segoe UI" w:hAnsi="Segoe UI" w:cs="Segoe UI" w:eastAsiaTheme="minorHAnsi"/>
          <w:color w:val="0D0D0D"/>
          <w:kern w:val="2"/>
          <w:lang w:eastAsia="en-US"/>
          <w14:ligatures w14:val="standardContextual"/>
        </w:rPr>
        <w:t xml:space="preserve"> </w:t>
      </w:r>
    </w:p>
    <w:p w:rsidRPr="00AF7DEA" w:rsidR="002F6C14" w:rsidP="002F6C14" w:rsidRDefault="002F6C14" w14:paraId="71DBC6D8"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ServiceNow allows filtering of previous tasks for reference or analysis, enabling teams to track past incidents or changes for learning and improvement purposes.</w:t>
      </w:r>
      <w:r w:rsidRPr="00AF7DEA">
        <w:rPr>
          <w:rStyle w:val="normaltextrun"/>
          <w:rFonts w:eastAsiaTheme="minorHAnsi"/>
          <w:kern w:val="2"/>
          <w:lang w:eastAsia="en-US"/>
          <w14:ligatures w14:val="standardContextual"/>
        </w:rPr>
        <w:t> </w:t>
      </w:r>
    </w:p>
    <w:p w:rsidRPr="00A42FBD" w:rsidR="00A42FBD" w:rsidP="00A42FBD" w:rsidRDefault="002F6C14" w14:paraId="3FD882B2" w14:textId="77777777">
      <w:pPr>
        <w:pStyle w:val="paragraph"/>
        <w:numPr>
          <w:ilvl w:val="2"/>
          <w:numId w:val="116"/>
        </w:numPr>
        <w:spacing w:before="0" w:beforeAutospacing="0" w:after="0" w:afterAutospacing="0"/>
        <w:textAlignment w:val="baseline"/>
        <w:rPr>
          <w:rStyle w:val="normaltextrun"/>
          <w:rFonts w:eastAsiaTheme="minorHAnsi"/>
          <w:color w:val="0D0D0D"/>
          <w:kern w:val="2"/>
          <w:lang w:eastAsia="en-US"/>
          <w14:ligatures w14:val="standardContextual"/>
        </w:rPr>
      </w:pPr>
      <w:r w:rsidRPr="00C31C3E">
        <w:rPr>
          <w:rFonts w:ascii="Segoe UI" w:hAnsi="Segoe UI" w:cs="Segoe UI"/>
          <w:b/>
          <w:bCs/>
          <w:color w:val="0D0D0D"/>
          <w:bdr w:val="single" w:color="E3E3E3" w:sz="2" w:space="0" w:frame="1"/>
        </w:rPr>
        <w:t>Adherence to Process:</w:t>
      </w:r>
      <w:r w:rsidRPr="00AF7DEA">
        <w:rPr>
          <w:rStyle w:val="normaltextrun"/>
          <w:rFonts w:ascii="Segoe UI" w:hAnsi="Segoe UI" w:cs="Segoe UI" w:eastAsiaTheme="minorHAnsi"/>
          <w:color w:val="0D0D0D"/>
          <w:kern w:val="2"/>
          <w:lang w:eastAsia="en-US"/>
          <w14:ligatures w14:val="standardContextual"/>
        </w:rPr>
        <w:t xml:space="preserve"> </w:t>
      </w:r>
    </w:p>
    <w:p w:rsidRPr="00AF7DEA" w:rsidR="002F6C14" w:rsidP="00A42FBD" w:rsidRDefault="002F6C14" w14:paraId="176844BB" w14:textId="1E445E0B">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Adherence to the process is crucial, especially in change management. Changes must be properly documented and approved to ensure stability and security in production environments.</w:t>
      </w:r>
      <w:r w:rsidRPr="00AF7DEA">
        <w:rPr>
          <w:rStyle w:val="normaltextrun"/>
          <w:rFonts w:eastAsiaTheme="minorHAnsi"/>
          <w:kern w:val="2"/>
          <w:lang w:eastAsia="en-US"/>
          <w14:ligatures w14:val="standardContextual"/>
        </w:rPr>
        <w:t> </w:t>
      </w:r>
    </w:p>
    <w:p w:rsidR="002F6C14" w:rsidP="002F6C14" w:rsidRDefault="002F6C14" w14:paraId="162181F1" w14:textId="77777777">
      <w:pPr>
        <w:pStyle w:val="paragraph"/>
        <w:spacing w:before="0" w:beforeAutospacing="0" w:after="0" w:afterAutospacing="0"/>
        <w:textAlignment w:val="baseline"/>
        <w:rPr>
          <w:rStyle w:val="normaltextrun"/>
          <w:rFonts w:eastAsiaTheme="minorHAnsi"/>
          <w:kern w:val="2"/>
          <w:lang w:eastAsia="en-US"/>
          <w14:ligatures w14:val="standardContextual"/>
        </w:rPr>
      </w:pPr>
    </w:p>
    <w:p w:rsidRPr="00AF7DEA" w:rsidR="002F6C14" w:rsidP="002F6C14" w:rsidRDefault="002F6C14" w14:paraId="1E82C362" w14:textId="77777777">
      <w:pPr>
        <w:pStyle w:val="paragraph"/>
        <w:spacing w:before="0" w:beforeAutospacing="0" w:after="0" w:afterAutospacing="0"/>
        <w:textAlignment w:val="baseline"/>
        <w:rPr>
          <w:rStyle w:val="normaltextrun"/>
          <w:rFonts w:eastAsiaTheme="minorHAnsi"/>
          <w:color w:val="0D0D0D"/>
          <w:kern w:val="2"/>
          <w:lang w:eastAsia="en-US"/>
          <w14:ligatures w14:val="standardContextual"/>
        </w:rPr>
      </w:pPr>
    </w:p>
    <w:p w:rsidRPr="00AF7DEA" w:rsidR="002F6C14" w:rsidP="00A42FBD" w:rsidRDefault="00A42FBD" w14:paraId="198E4F5C" w14:textId="7CD210FF">
      <w:pPr>
        <w:pStyle w:val="Heading3"/>
        <w:rPr>
          <w:rStyle w:val="normaltextrun"/>
          <w:rFonts w:eastAsiaTheme="minorHAnsi"/>
          <w:color w:val="0D0D0D"/>
          <w:kern w:val="2"/>
          <w:lang w:eastAsia="en-US"/>
          <w14:ligatures w14:val="standardContextual"/>
        </w:rPr>
      </w:pPr>
      <w:bookmarkStart w:name="_Toc165046623" w:id="129"/>
      <w:bookmarkStart w:name="_Toc165225967" w:id="130"/>
      <w:r w:rsidRPr="00A42FBD">
        <w:t>8</w:t>
      </w:r>
      <w:r w:rsidRPr="00A42FBD" w:rsidR="002F6C14">
        <w:t>.2</w:t>
      </w:r>
      <w:bookmarkEnd w:id="129"/>
      <w:r w:rsidR="002F6C14">
        <w:rPr>
          <w:rStyle w:val="normaltextrun"/>
          <w:rFonts w:ascii="Segoe UI" w:hAnsi="Segoe UI" w:cs="Segoe UI" w:eastAsiaTheme="minorHAnsi"/>
          <w:color w:val="0D0D0D"/>
          <w:kern w:val="2"/>
          <w:lang w:eastAsia="en-US"/>
          <w14:ligatures w14:val="standardContextual"/>
        </w:rPr>
        <w:t xml:space="preserve"> </w:t>
      </w:r>
      <w:r w:rsidRPr="00A42FBD" w:rsidR="002F6C14">
        <w:rPr>
          <w:lang w:eastAsia="en-US"/>
        </w:rPr>
        <w:t>Incident Management :</w:t>
      </w:r>
      <w:bookmarkEnd w:id="130"/>
      <w:r w:rsidRPr="00AF7DEA" w:rsidR="002F6C14">
        <w:rPr>
          <w:rStyle w:val="normaltextrun"/>
          <w:rFonts w:ascii="Segoe UI" w:hAnsi="Segoe UI" w:eastAsiaTheme="minorHAnsi"/>
          <w:color w:val="0D0D0D"/>
          <w:kern w:val="2"/>
          <w:lang w:eastAsia="en-US"/>
          <w14:ligatures w14:val="standardContextual"/>
        </w:rPr>
        <w:t> </w:t>
      </w:r>
    </w:p>
    <w:p w:rsidRPr="00A42FBD" w:rsidR="002F6C14" w:rsidP="002F6C14" w:rsidRDefault="002F6C14" w14:paraId="03873E37" w14:textId="77777777">
      <w:pPr>
        <w:pStyle w:val="paragraph"/>
        <w:spacing w:before="0" w:beforeAutospacing="0" w:after="0" w:afterAutospacing="0"/>
        <w:ind w:left="720"/>
        <w:textAlignment w:val="baseline"/>
        <w:rPr>
          <w:rFonts w:ascii="Segoe UI" w:hAnsi="Segoe UI" w:cs="Segoe UI"/>
          <w:b/>
          <w:bCs/>
          <w:bdr w:val="single" w:color="E3E3E3" w:sz="2" w:space="0" w:frame="1"/>
        </w:rPr>
      </w:pPr>
      <w:bookmarkStart w:name="_Toc165046624" w:id="131"/>
      <w:r w:rsidRPr="00A42FBD">
        <w:rPr>
          <w:rFonts w:ascii="Segoe UI" w:hAnsi="Segoe UI" w:cs="Segoe UI"/>
          <w:b/>
          <w:bCs/>
          <w:color w:val="0D0D0D"/>
          <w:bdr w:val="single" w:color="E3E3E3" w:sz="2" w:space="0" w:frame="1"/>
        </w:rPr>
        <w:t>ServiceNow Incident Management</w:t>
      </w:r>
      <w:bookmarkEnd w:id="131"/>
      <w:r w:rsidRPr="00A42FBD">
        <w:rPr>
          <w:b/>
          <w:bCs/>
          <w:bdr w:val="single" w:color="E3E3E3" w:sz="2" w:space="0" w:frame="1"/>
        </w:rPr>
        <w:t>: </w:t>
      </w:r>
      <w:r w:rsidRPr="00A42FBD">
        <w:rPr>
          <w:rFonts w:ascii="Segoe UI" w:hAnsi="Segoe UI" w:cs="Segoe UI"/>
          <w:b/>
          <w:bCs/>
          <w:color w:val="0D0D0D"/>
          <w:bdr w:val="single" w:color="E3E3E3" w:sz="2" w:space="0" w:frame="1"/>
        </w:rPr>
        <w:t> </w:t>
      </w:r>
    </w:p>
    <w:p w:rsidRPr="00AF7DEA" w:rsidR="002F6C14" w:rsidP="002F6C14" w:rsidRDefault="002F6C14" w14:paraId="766A6386"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Incidents are reported through ServiceNow, where users describe the problem they're facing. The incident is then assigned to the appropriate team for resolution.</w:t>
      </w:r>
      <w:r w:rsidRPr="00AF7DEA">
        <w:rPr>
          <w:rStyle w:val="normaltextrun"/>
          <w:rFonts w:eastAsiaTheme="minorHAnsi"/>
          <w:kern w:val="2"/>
          <w:lang w:eastAsia="en-US"/>
          <w14:ligatures w14:val="standardContextual"/>
        </w:rPr>
        <w:t> </w:t>
      </w:r>
    </w:p>
    <w:p w:rsidRPr="00A42FBD" w:rsidR="002F6C14" w:rsidP="002F6C14" w:rsidRDefault="00A42FBD" w14:paraId="6A78F793" w14:textId="7042AE9C">
      <w:pPr>
        <w:pStyle w:val="paragraph"/>
        <w:spacing w:before="0" w:beforeAutospacing="0" w:after="0" w:afterAutospacing="0"/>
        <w:textAlignment w:val="baseline"/>
        <w:rPr>
          <w:b/>
          <w:bCs/>
          <w:bdr w:val="single" w:color="E3E3E3" w:sz="2" w:space="0" w:frame="1"/>
        </w:rPr>
      </w:pPr>
      <w:bookmarkStart w:name="_Toc165046625" w:id="132"/>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.2.1</w:t>
      </w:r>
      <w:bookmarkEnd w:id="132"/>
      <w:r w:rsidRPr="00A42FBD" w:rsidR="002F6C14">
        <w:rPr>
          <w:b/>
          <w:bCs/>
          <w:bdr w:val="single" w:color="E3E3E3" w:sz="2" w:space="0" w:frame="1"/>
        </w:rPr>
        <w:t xml:space="preserve"> </w:t>
      </w:r>
      <w:r w:rsidRPr="00A42FBD" w:rsidR="002F6C14">
        <w:rPr>
          <w:rFonts w:ascii="Segoe UI" w:hAnsi="Segoe UI" w:cs="Segoe UI"/>
          <w:b/>
          <w:bCs/>
          <w:color w:val="0D0D0D"/>
          <w:bdr w:val="single" w:color="E3E3E3" w:sz="2" w:space="0" w:frame="1"/>
        </w:rPr>
        <w:t>SLA and Prioritization:</w:t>
      </w:r>
      <w:r w:rsidRPr="00A42FBD" w:rsidR="002F6C14">
        <w:rPr>
          <w:b/>
          <w:bCs/>
          <w:bdr w:val="single" w:color="E3E3E3" w:sz="2" w:space="0" w:frame="1"/>
        </w:rPr>
        <w:t xml:space="preserve"> </w:t>
      </w:r>
    </w:p>
    <w:p w:rsidRPr="00AF7DEA" w:rsidR="002F6C14" w:rsidP="002F6C14" w:rsidRDefault="002F6C14" w14:paraId="3DBEB1D2" w14:textId="77777777">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Incidents are classified based on their severity, such as P1 for critical issues, P2 for urgent issues, and so on. Each severity level has corresponding SLA response and resolution times. </w:t>
      </w:r>
    </w:p>
    <w:p w:rsidRPr="00A42FBD" w:rsidR="002F6C14" w:rsidP="002F6C14" w:rsidRDefault="00A42FBD" w14:paraId="57B8A2F3" w14:textId="14A22466">
      <w:pPr>
        <w:pStyle w:val="paragraph"/>
        <w:spacing w:before="0" w:beforeAutospacing="0" w:after="0" w:afterAutospacing="0"/>
        <w:textAlignment w:val="baseline"/>
        <w:rPr>
          <w:rFonts w:ascii="Segoe UI" w:hAnsi="Segoe UI" w:cs="Segoe UI"/>
          <w:b/>
          <w:bCs/>
          <w:color w:val="0D0D0D"/>
          <w:bdr w:val="single" w:color="E3E3E3" w:sz="2" w:space="0" w:frame="1"/>
        </w:rPr>
      </w:pPr>
      <w:bookmarkStart w:name="_Toc165046626" w:id="133"/>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.2.2 Ticket Routing:</w:t>
      </w:r>
      <w:bookmarkEnd w:id="133"/>
    </w:p>
    <w:p w:rsidRPr="00AF7DEA" w:rsidR="002F6C14" w:rsidP="002F6C14" w:rsidRDefault="002F6C14" w14:paraId="61502010" w14:textId="77777777">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 xml:space="preserve"> Incidents are assigned to on-call personnel who acknowledge and address them accordingly. Primary and secondary on-call individuals are responsible for handling tickets during their shifts. </w:t>
      </w:r>
    </w:p>
    <w:p w:rsidRPr="00A42FBD" w:rsidR="002F6C14" w:rsidP="002F6C14" w:rsidRDefault="00A42FBD" w14:paraId="59EAF335" w14:textId="5B9D0B89">
      <w:pPr>
        <w:pStyle w:val="paragraph"/>
        <w:spacing w:before="0" w:beforeAutospacing="0" w:after="0" w:afterAutospacing="0"/>
        <w:textAlignment w:val="baseline"/>
        <w:rPr>
          <w:b/>
          <w:bCs/>
          <w:bdr w:val="single" w:color="E3E3E3" w:sz="2" w:space="0" w:frame="1"/>
        </w:rPr>
      </w:pPr>
      <w:bookmarkStart w:name="_Toc165046627" w:id="134"/>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.2.3 Incident Acknowledgment and Resolution:</w:t>
      </w:r>
      <w:bookmarkEnd w:id="134"/>
      <w:r w:rsidRPr="00A42FBD" w:rsidR="002F6C14">
        <w:rPr>
          <w:b/>
          <w:bCs/>
          <w:bdr w:val="single" w:color="E3E3E3" w:sz="2" w:space="0" w:frame="1"/>
        </w:rPr>
        <w:t xml:space="preserve"> </w:t>
      </w:r>
    </w:p>
    <w:p w:rsidRPr="00A42FBD" w:rsidR="002F6C14" w:rsidP="00A42FBD" w:rsidRDefault="002F6C14" w14:paraId="3B6CAA59" w14:textId="2273822A">
      <w:pPr>
        <w:pStyle w:val="paragraph"/>
        <w:spacing w:before="0" w:beforeAutospacing="0" w:after="0" w:afterAutospacing="0"/>
        <w:ind w:left="720"/>
        <w:textAlignment w:val="baseline"/>
        <w:rPr>
          <w:rStyle w:val="Heading3Char"/>
          <w:rFonts w:ascii="Segoe UI" w:hAnsi="Segoe UI" w:cs="Segoe UI" w:eastAsiaTheme="minorHAnsi"/>
          <w:color w:val="0D0D0D"/>
          <w:kern w:val="2"/>
          <w:sz w:val="24"/>
          <w:szCs w:val="24"/>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On-call personnel must acknowledge and resolve incidents within the defined SLA times. Detailed notes and attachments should be added to incidents for future reference. </w:t>
      </w:r>
    </w:p>
    <w:p w:rsidRPr="00A42FBD" w:rsidR="002F6C14" w:rsidP="002F6C14" w:rsidRDefault="00A42FBD" w14:paraId="52CFDD31" w14:textId="2EBE39B3">
      <w:pPr>
        <w:pStyle w:val="paragraph"/>
        <w:spacing w:before="0" w:beforeAutospacing="0" w:after="0" w:afterAutospacing="0"/>
        <w:textAlignment w:val="baseline"/>
        <w:rPr>
          <w:b/>
          <w:bCs/>
          <w:bdr w:val="single" w:color="E3E3E3" w:sz="2" w:space="0" w:frame="1"/>
        </w:rPr>
      </w:pPr>
      <w:bookmarkStart w:name="_Toc165046628" w:id="135"/>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.2.4 Priority Adjustment:</w:t>
      </w:r>
      <w:bookmarkEnd w:id="135"/>
      <w:r w:rsidRPr="00A42FBD" w:rsidR="002F6C14">
        <w:rPr>
          <w:b/>
          <w:bCs/>
          <w:bdr w:val="single" w:color="E3E3E3" w:sz="2" w:space="0" w:frame="1"/>
        </w:rPr>
        <w:t xml:space="preserve"> </w:t>
      </w:r>
    </w:p>
    <w:p w:rsidRPr="00AF7DEA" w:rsidR="002F6C14" w:rsidP="002F6C14" w:rsidRDefault="002F6C14" w14:paraId="0B6577DF" w14:textId="77777777">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If an incident is misclassified, it can be adjusted to the appropriate priority level. For example, a non-prod incident mistakenly classified as P1 should be downgraded to P3 or P4. </w:t>
      </w:r>
    </w:p>
    <w:p w:rsidRPr="00AF7DEA" w:rsidR="002F6C14" w:rsidP="002F6C14" w:rsidRDefault="002F6C14" w14:paraId="4EB45C09" w14:textId="77777777">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 Justification for Priority: Justification may be required when creating high-priority incidents to ensure proper classification and resource allocation. </w:t>
      </w:r>
    </w:p>
    <w:p w:rsidRPr="00A42FBD" w:rsidR="002F6C14" w:rsidP="002F6C14" w:rsidRDefault="00A42FBD" w14:paraId="783B9DAF" w14:textId="45C28D0E">
      <w:pPr>
        <w:pStyle w:val="paragraph"/>
        <w:spacing w:before="0" w:beforeAutospacing="0" w:after="0" w:afterAutospacing="0"/>
        <w:textAlignment w:val="baseline"/>
        <w:rPr>
          <w:b/>
          <w:bCs/>
          <w:bdr w:val="single" w:color="E3E3E3" w:sz="2" w:space="0" w:frame="1"/>
        </w:rPr>
      </w:pPr>
      <w:bookmarkStart w:name="_Toc165046629" w:id="136"/>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.2.5 Ticket Closure:</w:t>
      </w:r>
      <w:bookmarkEnd w:id="136"/>
      <w:r w:rsidRPr="00A42FBD" w:rsidR="002F6C14">
        <w:rPr>
          <w:b/>
          <w:bCs/>
          <w:bdr w:val="single" w:color="E3E3E3" w:sz="2" w:space="0" w:frame="1"/>
        </w:rPr>
        <w:t xml:space="preserve"> </w:t>
      </w:r>
    </w:p>
    <w:p w:rsidRPr="00AF7DEA" w:rsidR="002F6C14" w:rsidP="002F6C14" w:rsidRDefault="002F6C14" w14:paraId="221D294E" w14:textId="77777777">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Once an incident is resolved, it should be promptly closed with detailed notes. Keeping resolved incidents open can trigger SLA warnings and affect team performance metrics. </w:t>
      </w:r>
    </w:p>
    <w:p w:rsidRPr="00AF7DEA" w:rsidR="002F6C14" w:rsidP="002F6C14" w:rsidRDefault="002F6C14" w14:paraId="53C64A02" w14:textId="77777777">
      <w:pPr>
        <w:pStyle w:val="paragraph"/>
        <w:spacing w:before="0" w:beforeAutospacing="0" w:after="0" w:afterAutospacing="0"/>
        <w:ind w:left="600"/>
        <w:textAlignment w:val="baseline"/>
        <w:rPr>
          <w:rStyle w:val="normaltextrun"/>
          <w:rFonts w:eastAsiaTheme="minorHAnsi"/>
          <w:color w:val="0D0D0D"/>
          <w:kern w:val="2"/>
          <w:lang w:eastAsia="en-US"/>
          <w14:ligatures w14:val="standardContextual"/>
        </w:rPr>
      </w:pPr>
      <w:r w:rsidRPr="00AF7DEA">
        <w:rPr>
          <w:rStyle w:val="normaltextrun"/>
          <w:rFonts w:eastAsiaTheme="minorHAnsi"/>
          <w:kern w:val="2"/>
          <w:lang w:eastAsia="en-US"/>
          <w14:ligatures w14:val="standardContextual"/>
        </w:rPr>
        <w:t> </w:t>
      </w:r>
    </w:p>
    <w:p w:rsidRPr="00FA2B6E" w:rsidR="002F6C14" w:rsidP="002F6C14" w:rsidRDefault="00A42FBD" w14:paraId="79122329" w14:textId="38FAFFF7">
      <w:pPr>
        <w:pStyle w:val="Heading3"/>
        <w:rPr>
          <w:rStyle w:val="normaltextrun"/>
        </w:rPr>
      </w:pPr>
      <w:bookmarkStart w:name="_Toc165046630" w:id="137"/>
      <w:bookmarkStart w:name="_Toc165225968" w:id="138"/>
      <w:r>
        <w:rPr>
          <w:rStyle w:val="normaltextrun"/>
        </w:rPr>
        <w:t>8</w:t>
      </w:r>
      <w:r w:rsidR="002F6C14">
        <w:rPr>
          <w:rStyle w:val="normaltextrun"/>
        </w:rPr>
        <w:t xml:space="preserve">.3 </w:t>
      </w:r>
      <w:r w:rsidRPr="00FA2B6E" w:rsidR="002F6C14">
        <w:rPr>
          <w:rStyle w:val="normaltextrun"/>
        </w:rPr>
        <w:t xml:space="preserve">Change </w:t>
      </w:r>
      <w:proofErr w:type="spellStart"/>
      <w:r w:rsidRPr="00FA2B6E" w:rsidR="002F6C14">
        <w:rPr>
          <w:rStyle w:val="normaltextrun"/>
        </w:rPr>
        <w:t>Mangement</w:t>
      </w:r>
      <w:proofErr w:type="spellEnd"/>
      <w:r w:rsidRPr="00FA2B6E" w:rsidR="002F6C14">
        <w:rPr>
          <w:rStyle w:val="normaltextrun"/>
        </w:rPr>
        <w:t xml:space="preserve"> :</w:t>
      </w:r>
      <w:bookmarkEnd w:id="137"/>
      <w:bookmarkEnd w:id="138"/>
      <w:r w:rsidRPr="00FA2B6E" w:rsidR="002F6C14">
        <w:rPr>
          <w:rStyle w:val="normaltextrun"/>
        </w:rPr>
        <w:t> </w:t>
      </w:r>
    </w:p>
    <w:p w:rsidRPr="00A42FBD" w:rsidR="002F6C14" w:rsidP="00A42FBD" w:rsidRDefault="00A42FBD" w14:paraId="47DBE670" w14:textId="66CBBA24">
      <w:pPr>
        <w:pStyle w:val="paragraph"/>
        <w:spacing w:before="0" w:beforeAutospacing="0" w:after="0" w:afterAutospacing="0"/>
        <w:textAlignment w:val="baseline"/>
        <w:rPr>
          <w:b/>
          <w:bCs/>
          <w:bdr w:val="single" w:color="E3E3E3" w:sz="2" w:space="0" w:frame="1"/>
        </w:rPr>
      </w:pPr>
      <w:bookmarkStart w:name="_Toc165046631" w:id="139"/>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.3.1 Change Requests:</w:t>
      </w:r>
      <w:bookmarkEnd w:id="139"/>
      <w:r w:rsidRPr="00A42FBD" w:rsidR="002F6C14">
        <w:rPr>
          <w:b/>
          <w:bCs/>
          <w:bdr w:val="single" w:color="E3E3E3" w:sz="2" w:space="0" w:frame="1"/>
        </w:rPr>
        <w:t xml:space="preserve"> </w:t>
      </w:r>
    </w:p>
    <w:p w:rsidRPr="00FA2B6E" w:rsidR="002F6C14" w:rsidP="002F6C14" w:rsidRDefault="002F6C14" w14:paraId="5A242AFB" w14:textId="77777777">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Changes should be initiated through change requests for any activity involving alterations, such as disabling settings or running SQL queries in production. Change requests ensure proper approval and documentation.</w:t>
      </w:r>
      <w:r w:rsidRPr="00FA2B6E">
        <w:rPr>
          <w:rStyle w:val="normaltextrun"/>
          <w:rFonts w:ascii="Segoe UI" w:hAnsi="Segoe UI" w:cs="Segoe UI" w:eastAsiaTheme="minorHAnsi"/>
          <w:color w:val="0D0D0D"/>
          <w:kern w:val="2"/>
          <w:lang w:eastAsia="en-US"/>
          <w14:ligatures w14:val="standardContextual"/>
        </w:rPr>
        <w:t> </w:t>
      </w:r>
    </w:p>
    <w:p w:rsidRPr="00A42FBD" w:rsidR="002F6C14" w:rsidP="002F6C14" w:rsidRDefault="00A42FBD" w14:paraId="3891C649" w14:textId="0F351338">
      <w:pPr>
        <w:pStyle w:val="paragraph"/>
        <w:spacing w:before="0" w:beforeAutospacing="0" w:after="0" w:afterAutospacing="0"/>
        <w:textAlignment w:val="baseline"/>
        <w:rPr>
          <w:b/>
          <w:bCs/>
          <w:bdr w:val="single" w:color="E3E3E3" w:sz="2" w:space="0" w:frame="1"/>
        </w:rPr>
      </w:pPr>
      <w:bookmarkStart w:name="_Toc165046632" w:id="140"/>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.3.2 Types of Changes:</w:t>
      </w:r>
      <w:bookmarkEnd w:id="140"/>
      <w:r w:rsidRPr="00A42FBD" w:rsidR="002F6C14">
        <w:rPr>
          <w:b/>
          <w:bCs/>
          <w:bdr w:val="single" w:color="E3E3E3" w:sz="2" w:space="0" w:frame="1"/>
        </w:rPr>
        <w:t xml:space="preserve"> </w:t>
      </w:r>
    </w:p>
    <w:p w:rsidRPr="00FA2B6E" w:rsidR="002F6C14" w:rsidP="002F6C14" w:rsidRDefault="002F6C14" w14:paraId="4B70B5F6" w14:textId="77777777">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Different types of changes include normal changes, decommission changes, outage changes, network changes, and emergency changes. Each type has its own process and criteria.</w:t>
      </w:r>
      <w:r w:rsidRPr="00FA2B6E">
        <w:rPr>
          <w:rStyle w:val="normaltextrun"/>
          <w:rFonts w:ascii="Segoe UI" w:hAnsi="Segoe UI" w:cs="Segoe UI" w:eastAsiaTheme="minorHAnsi"/>
          <w:color w:val="0D0D0D"/>
          <w:kern w:val="2"/>
          <w:lang w:eastAsia="en-US"/>
          <w14:ligatures w14:val="standardContextual"/>
        </w:rPr>
        <w:t> </w:t>
      </w:r>
    </w:p>
    <w:p w:rsidRPr="00A42FBD" w:rsidR="002F6C14" w:rsidP="002F6C14" w:rsidRDefault="00A42FBD" w14:paraId="3E01773C" w14:textId="28C986DB">
      <w:pPr>
        <w:pStyle w:val="paragraph"/>
        <w:spacing w:before="0" w:beforeAutospacing="0" w:after="0" w:afterAutospacing="0"/>
        <w:textAlignment w:val="baseline"/>
        <w:rPr>
          <w:rFonts w:ascii="Segoe UI" w:hAnsi="Segoe UI" w:cs="Segoe UI"/>
          <w:b/>
          <w:bCs/>
          <w:color w:val="0D0D0D"/>
          <w:bdr w:val="single" w:color="E3E3E3" w:sz="2" w:space="0" w:frame="1"/>
        </w:rPr>
      </w:pPr>
      <w:bookmarkStart w:name="_Toc165046633" w:id="141"/>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.3.3 Risk Assessment:</w:t>
      </w:r>
      <w:bookmarkEnd w:id="141"/>
    </w:p>
    <w:p w:rsidRPr="00FA2B6E" w:rsidR="002F6C14" w:rsidP="002F6C14" w:rsidRDefault="002F6C14" w14:paraId="5947FC9B" w14:textId="77777777">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 xml:space="preserve"> When creating a change request, it's crucial to assess the risk accurately. Low-risk changes may not require extensive approval processes, while high-risk changes need thorough review.</w:t>
      </w:r>
      <w:r w:rsidRPr="00FA2B6E">
        <w:rPr>
          <w:rStyle w:val="normaltextrun"/>
          <w:rFonts w:ascii="Segoe UI" w:hAnsi="Segoe UI" w:cs="Segoe UI" w:eastAsiaTheme="minorHAnsi"/>
          <w:color w:val="0D0D0D"/>
          <w:kern w:val="2"/>
          <w:lang w:eastAsia="en-US"/>
          <w14:ligatures w14:val="standardContextual"/>
        </w:rPr>
        <w:t> </w:t>
      </w:r>
    </w:p>
    <w:p w:rsidRPr="00A42FBD" w:rsidR="002F6C14" w:rsidP="00A42FBD" w:rsidRDefault="00A42FBD" w14:paraId="39B2AEE9" w14:textId="552E74C9">
      <w:pPr>
        <w:pStyle w:val="paragraph"/>
        <w:spacing w:before="0" w:beforeAutospacing="0" w:after="0" w:afterAutospacing="0"/>
        <w:textAlignment w:val="baseline"/>
        <w:rPr>
          <w:rFonts w:ascii="Segoe UI" w:hAnsi="Segoe UI" w:cs="Segoe UI"/>
          <w:b/>
          <w:bCs/>
          <w:color w:val="0D0D0D"/>
          <w:bdr w:val="single" w:color="E3E3E3" w:sz="2" w:space="0" w:frame="1"/>
        </w:rPr>
      </w:pPr>
      <w:bookmarkStart w:name="_Toc165046634" w:id="142"/>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.3.4 Approval Process:</w:t>
      </w:r>
      <w:bookmarkEnd w:id="142"/>
    </w:p>
    <w:p w:rsidRPr="00A42FBD" w:rsidR="002F6C14" w:rsidP="00A42FBD" w:rsidRDefault="002F6C14" w14:paraId="54D3C449" w14:textId="1FB0DC6B">
      <w:pPr>
        <w:pStyle w:val="paragraph"/>
        <w:spacing w:before="0" w:beforeAutospacing="0" w:after="0" w:afterAutospacing="0"/>
        <w:ind w:left="720"/>
        <w:textAlignment w:val="baseline"/>
        <w:rPr>
          <w:rStyle w:val="normaltextrun"/>
          <w:rFonts w:ascii="Segoe UI" w:hAnsi="Segoe UI" w:cs="Segoe UI"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 xml:space="preserve"> Change requests undergo various approval stages, including initial approval, change control board (CCB) review, and implementation approval. The approval process ensures that changes are carefully evaluated before implementation.</w:t>
      </w:r>
      <w:r w:rsidRPr="00FA2B6E">
        <w:rPr>
          <w:rStyle w:val="normaltextrun"/>
          <w:rFonts w:ascii="Segoe UI" w:hAnsi="Segoe UI" w:cs="Segoe UI" w:eastAsiaTheme="minorHAnsi"/>
          <w:color w:val="0D0D0D"/>
          <w:kern w:val="2"/>
          <w:lang w:eastAsia="en-US"/>
          <w14:ligatures w14:val="standardContextual"/>
        </w:rPr>
        <w:t> </w:t>
      </w:r>
      <w:r w:rsidRPr="00AF7DEA">
        <w:rPr>
          <w:rStyle w:val="normaltextrun"/>
          <w:rFonts w:ascii="Segoe UI" w:hAnsi="Segoe UI" w:eastAsiaTheme="minorHAnsi"/>
          <w:color w:val="0D0D0D"/>
          <w:kern w:val="2"/>
          <w:lang w:eastAsia="en-US"/>
          <w14:ligatures w14:val="standardContextual"/>
        </w:rPr>
        <w:t> </w:t>
      </w:r>
    </w:p>
    <w:p w:rsidRPr="00A42FBD" w:rsidR="002F6C14" w:rsidP="00A42FBD" w:rsidRDefault="00A42FBD" w14:paraId="5B1E1369" w14:textId="589D78DE">
      <w:pPr>
        <w:pStyle w:val="paragraph"/>
        <w:spacing w:before="0" w:beforeAutospacing="0" w:after="0" w:afterAutospacing="0"/>
        <w:textAlignment w:val="baseline"/>
        <w:rPr>
          <w:rFonts w:ascii="Segoe UI" w:hAnsi="Segoe UI" w:cs="Segoe UI"/>
          <w:b/>
          <w:bCs/>
          <w:color w:val="0D0D0D"/>
          <w:bdr w:val="single" w:color="E3E3E3" w:sz="2" w:space="0" w:frame="1"/>
        </w:rPr>
      </w:pPr>
      <w:bookmarkStart w:name="_Toc165046635" w:id="143"/>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.3.5 Scheduling and Implementation:</w:t>
      </w:r>
      <w:bookmarkEnd w:id="143"/>
      <w:r w:rsidRPr="00A42FBD" w:rsidR="002F6C14">
        <w:rPr>
          <w:rFonts w:ascii="Segoe UI" w:hAnsi="Segoe UI" w:cs="Segoe UI"/>
          <w:b/>
          <w:bCs/>
          <w:color w:val="0D0D0D"/>
          <w:bdr w:val="single" w:color="E3E3E3" w:sz="2" w:space="0" w:frame="1"/>
        </w:rPr>
        <w:t xml:space="preserve"> </w:t>
      </w:r>
    </w:p>
    <w:p w:rsidRPr="00AF7DEA" w:rsidR="002F6C14" w:rsidP="002F6C14" w:rsidRDefault="002F6C14" w14:paraId="2BDB9CC1"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Changes should be scheduled to minimize disruption and avoid conflicts with other activities, such as production patching. The best time for implementation is determined through collaboration and conflict resolution meetings.</w:t>
      </w:r>
      <w:r w:rsidRPr="00AF7DEA">
        <w:rPr>
          <w:rStyle w:val="normaltextrun"/>
          <w:rFonts w:eastAsiaTheme="minorHAnsi"/>
          <w:kern w:val="2"/>
          <w:lang w:eastAsia="en-US"/>
          <w14:ligatures w14:val="standardContextual"/>
        </w:rPr>
        <w:t> </w:t>
      </w:r>
    </w:p>
    <w:p w:rsidRPr="00A42FBD" w:rsidR="002F6C14" w:rsidP="00A42FBD" w:rsidRDefault="00A42FBD" w14:paraId="23196A63" w14:textId="787C7E0F">
      <w:pPr>
        <w:pStyle w:val="paragraph"/>
        <w:spacing w:before="0" w:beforeAutospacing="0" w:after="0" w:afterAutospacing="0"/>
        <w:textAlignment w:val="baseline"/>
        <w:rPr>
          <w:rFonts w:ascii="Segoe UI" w:hAnsi="Segoe UI" w:cs="Segoe UI"/>
          <w:b/>
          <w:bCs/>
          <w:color w:val="0D0D0D"/>
          <w:bdr w:val="single" w:color="E3E3E3" w:sz="2" w:space="0" w:frame="1"/>
        </w:rPr>
      </w:pPr>
      <w:bookmarkStart w:name="_Toc165046636" w:id="144"/>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.3.6 Communication:</w:t>
      </w:r>
      <w:bookmarkEnd w:id="144"/>
      <w:r w:rsidRPr="00A42FBD" w:rsidR="002F6C14">
        <w:rPr>
          <w:rFonts w:ascii="Segoe UI" w:hAnsi="Segoe UI" w:cs="Segoe UI"/>
          <w:b/>
          <w:bCs/>
          <w:color w:val="0D0D0D"/>
          <w:bdr w:val="single" w:color="E3E3E3" w:sz="2" w:space="0" w:frame="1"/>
        </w:rPr>
        <w:t xml:space="preserve"> </w:t>
      </w:r>
    </w:p>
    <w:p w:rsidRPr="00AF7DEA" w:rsidR="002F6C14" w:rsidP="002F6C14" w:rsidRDefault="002F6C14" w14:paraId="21131C60"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Effective communication with stakeholders is essential throughout the change management process. It ensures that everyone is aware of planned changes and their potential impact.</w:t>
      </w:r>
      <w:r w:rsidRPr="00AF7DEA">
        <w:rPr>
          <w:rStyle w:val="normaltextrun"/>
          <w:rFonts w:eastAsiaTheme="minorHAnsi"/>
          <w:kern w:val="2"/>
          <w:lang w:eastAsia="en-US"/>
          <w14:ligatures w14:val="standardContextual"/>
        </w:rPr>
        <w:t> </w:t>
      </w:r>
    </w:p>
    <w:p w:rsidRPr="00A42FBD" w:rsidR="002F6C14" w:rsidP="00A42FBD" w:rsidRDefault="00A42FBD" w14:paraId="7534627E" w14:textId="49C327EB">
      <w:pPr>
        <w:pStyle w:val="paragraph"/>
        <w:spacing w:before="0" w:beforeAutospacing="0" w:after="0" w:afterAutospacing="0"/>
        <w:textAlignment w:val="baseline"/>
        <w:rPr>
          <w:rFonts w:ascii="Segoe UI" w:hAnsi="Segoe UI" w:cs="Segoe UI"/>
          <w:b/>
          <w:bCs/>
          <w:color w:val="0D0D0D"/>
          <w:bdr w:val="single" w:color="E3E3E3" w:sz="2" w:space="0" w:frame="1"/>
        </w:rPr>
      </w:pPr>
      <w:bookmarkStart w:name="_Toc165046637" w:id="145"/>
      <w:r>
        <w:rPr>
          <w:rFonts w:ascii="Segoe UI" w:hAnsi="Segoe UI" w:cs="Segoe UI"/>
          <w:b/>
          <w:bCs/>
          <w:color w:val="0D0D0D"/>
          <w:bdr w:val="single" w:color="E3E3E3" w:sz="2" w:space="0" w:frame="1"/>
        </w:rPr>
        <w:t>8</w:t>
      </w:r>
      <w:r w:rsidRPr="00A42FBD" w:rsidR="002F6C14">
        <w:rPr>
          <w:rFonts w:ascii="Segoe UI" w:hAnsi="Segoe UI" w:cs="Segoe UI"/>
          <w:b/>
          <w:bCs/>
          <w:color w:val="0D0D0D"/>
          <w:bdr w:val="single" w:color="E3E3E3" w:sz="2" w:space="0" w:frame="1"/>
        </w:rPr>
        <w:t>.3.7 Testing and Validation:</w:t>
      </w:r>
      <w:bookmarkEnd w:id="145"/>
      <w:r w:rsidRPr="00A42FBD" w:rsidR="002F6C14">
        <w:rPr>
          <w:rFonts w:ascii="Segoe UI" w:hAnsi="Segoe UI" w:cs="Segoe UI"/>
          <w:b/>
          <w:bCs/>
          <w:color w:val="0D0D0D"/>
          <w:bdr w:val="single" w:color="E3E3E3" w:sz="2" w:space="0" w:frame="1"/>
        </w:rPr>
        <w:t xml:space="preserve"> </w:t>
      </w:r>
    </w:p>
    <w:p w:rsidRPr="00AF7DEA" w:rsidR="002F6C14" w:rsidP="002F6C14" w:rsidRDefault="002F6C14" w14:paraId="75B370E2"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Changes should be thoroughly tested in non-production environments before implementation in production. Testing helps identify issues early and ensures a smooth transition to production.</w:t>
      </w:r>
      <w:r w:rsidRPr="00AF7DEA">
        <w:rPr>
          <w:rStyle w:val="normaltextrun"/>
          <w:rFonts w:eastAsiaTheme="minorHAnsi"/>
          <w:kern w:val="2"/>
          <w:lang w:eastAsia="en-US"/>
          <w14:ligatures w14:val="standardContextual"/>
        </w:rPr>
        <w:t> </w:t>
      </w:r>
    </w:p>
    <w:p w:rsidRPr="00AF7DEA" w:rsidR="002F6C14" w:rsidP="002F6C14" w:rsidRDefault="002F6C14" w14:paraId="7FFE8AB4" w14:textId="77777777">
      <w:pPr>
        <w:pStyle w:val="paragraph"/>
        <w:spacing w:before="0" w:beforeAutospacing="0" w:after="0" w:afterAutospacing="0"/>
        <w:ind w:left="720"/>
        <w:textAlignment w:val="baseline"/>
        <w:rPr>
          <w:rStyle w:val="normaltextrun"/>
          <w:rFonts w:eastAsiaTheme="minorHAnsi"/>
          <w:color w:val="0D0D0D"/>
          <w:kern w:val="2"/>
          <w:lang w:eastAsia="en-US"/>
          <w14:ligatures w14:val="standardContextual"/>
        </w:rPr>
      </w:pPr>
      <w:r w:rsidRPr="00AF7DEA">
        <w:rPr>
          <w:rStyle w:val="normaltextrun"/>
          <w:rFonts w:eastAsiaTheme="minorHAnsi"/>
          <w:kern w:val="2"/>
          <w:lang w:eastAsia="en-US"/>
          <w14:ligatures w14:val="standardContextual"/>
        </w:rPr>
        <w:t> </w:t>
      </w:r>
    </w:p>
    <w:p w:rsidRPr="00AF7DEA" w:rsidR="002F6C14" w:rsidP="002F6C14" w:rsidRDefault="002F6C14" w14:paraId="631C1E4A" w14:textId="77777777">
      <w:pPr>
        <w:pStyle w:val="paragraph"/>
        <w:spacing w:before="0" w:beforeAutospacing="0" w:after="0" w:afterAutospacing="0"/>
        <w:textAlignment w:val="baseline"/>
        <w:rPr>
          <w:rStyle w:val="normaltextrun"/>
          <w:rFonts w:eastAsiaTheme="minorHAnsi"/>
          <w:color w:val="0D0D0D"/>
          <w:kern w:val="2"/>
          <w:lang w:eastAsia="en-US"/>
          <w14:ligatures w14:val="standardContextual"/>
        </w:rPr>
      </w:pPr>
      <w:r w:rsidRPr="00AF7DEA">
        <w:rPr>
          <w:rStyle w:val="normaltextrun"/>
          <w:rFonts w:ascii="Segoe UI" w:hAnsi="Segoe UI" w:cs="Segoe UI" w:eastAsiaTheme="minorHAnsi"/>
          <w:color w:val="0D0D0D"/>
          <w:kern w:val="2"/>
          <w:lang w:eastAsia="en-US"/>
          <w14:ligatures w14:val="standardContextual"/>
        </w:rPr>
        <w:t>Remember, following the process diligently ensures stability, security, and efficiency in managing IT operations. </w:t>
      </w:r>
      <w:r w:rsidRPr="00AF7DEA">
        <w:rPr>
          <w:rStyle w:val="normaltextrun"/>
          <w:rFonts w:eastAsiaTheme="minorHAnsi"/>
          <w:kern w:val="2"/>
          <w:lang w:eastAsia="en-US"/>
          <w14:ligatures w14:val="standardContextual"/>
        </w:rPr>
        <w:t> </w:t>
      </w:r>
    </w:p>
    <w:p w:rsidR="002F6C14" w:rsidP="002F6C14" w:rsidRDefault="002F6C14" w14:paraId="48C2E34F" w14:textId="77777777">
      <w:pPr>
        <w:rPr>
          <w:rStyle w:val="normaltextrun"/>
          <w:rFonts w:ascii="Segoe UI" w:hAnsi="Segoe UI" w:cs="Segoe UI"/>
          <w:color w:val="0D0D0D"/>
        </w:rPr>
      </w:pPr>
    </w:p>
    <w:p w:rsidR="00F716D5" w:rsidP="002F6C14" w:rsidRDefault="00F716D5" w14:paraId="57651162" w14:textId="77777777">
      <w:pPr>
        <w:rPr>
          <w:rStyle w:val="normaltextrun"/>
          <w:rFonts w:ascii="Segoe UI" w:hAnsi="Segoe UI" w:cs="Segoe UI"/>
          <w:color w:val="0D0D0D"/>
        </w:rPr>
      </w:pPr>
    </w:p>
    <w:p w:rsidR="00F716D5" w:rsidP="002F6C14" w:rsidRDefault="00F716D5" w14:paraId="75957323" w14:textId="77777777">
      <w:pPr>
        <w:rPr>
          <w:rStyle w:val="normaltextrun"/>
          <w:rFonts w:ascii="Segoe UI" w:hAnsi="Segoe UI" w:cs="Segoe UI"/>
          <w:color w:val="0D0D0D"/>
        </w:rPr>
      </w:pPr>
    </w:p>
    <w:p w:rsidR="00F716D5" w:rsidP="002F6C14" w:rsidRDefault="00F716D5" w14:paraId="18FB544C" w14:textId="77777777">
      <w:pPr>
        <w:rPr>
          <w:rStyle w:val="normaltextrun"/>
          <w:rFonts w:ascii="Segoe UI" w:hAnsi="Segoe UI" w:cs="Segoe UI"/>
          <w:color w:val="0D0D0D"/>
        </w:rPr>
      </w:pPr>
    </w:p>
    <w:p w:rsidR="00F716D5" w:rsidP="002F6C14" w:rsidRDefault="00F716D5" w14:paraId="61256387" w14:textId="77777777">
      <w:pPr>
        <w:rPr>
          <w:rStyle w:val="normaltextrun"/>
          <w:rFonts w:ascii="Segoe UI" w:hAnsi="Segoe UI" w:cs="Segoe UI"/>
          <w:color w:val="0D0D0D"/>
        </w:rPr>
      </w:pPr>
    </w:p>
    <w:p w:rsidR="00F716D5" w:rsidP="002F6C14" w:rsidRDefault="00F716D5" w14:paraId="205703D7" w14:textId="77777777">
      <w:pPr>
        <w:rPr>
          <w:rStyle w:val="normaltextrun"/>
          <w:rFonts w:ascii="Segoe UI" w:hAnsi="Segoe UI" w:cs="Segoe UI"/>
          <w:color w:val="0D0D0D"/>
        </w:rPr>
      </w:pPr>
    </w:p>
    <w:p w:rsidR="00F716D5" w:rsidP="002F6C14" w:rsidRDefault="00F716D5" w14:paraId="05BC0A56" w14:textId="77777777">
      <w:pPr>
        <w:rPr>
          <w:rStyle w:val="normaltextrun"/>
          <w:rFonts w:ascii="Segoe UI" w:hAnsi="Segoe UI" w:cs="Segoe UI"/>
          <w:color w:val="0D0D0D"/>
        </w:rPr>
      </w:pPr>
    </w:p>
    <w:p w:rsidR="00F716D5" w:rsidP="002F6C14" w:rsidRDefault="00F716D5" w14:paraId="0AA3B22C" w14:textId="77777777">
      <w:pPr>
        <w:rPr>
          <w:rStyle w:val="normaltextrun"/>
          <w:rFonts w:ascii="Segoe UI" w:hAnsi="Segoe UI" w:cs="Segoe UI"/>
          <w:color w:val="0D0D0D"/>
        </w:rPr>
      </w:pPr>
    </w:p>
    <w:p w:rsidR="00F716D5" w:rsidP="002F6C14" w:rsidRDefault="00F716D5" w14:paraId="20BA0138" w14:textId="77777777">
      <w:pPr>
        <w:rPr>
          <w:rStyle w:val="normaltextrun"/>
          <w:rFonts w:ascii="Segoe UI" w:hAnsi="Segoe UI" w:cs="Segoe UI"/>
          <w:color w:val="0D0D0D"/>
        </w:rPr>
      </w:pPr>
    </w:p>
    <w:p w:rsidR="00F716D5" w:rsidP="00F716D5" w:rsidRDefault="00F716D5" w14:paraId="3EF56128" w14:textId="14ECF285">
      <w:pPr>
        <w:pStyle w:val="Heading3"/>
        <w:rPr>
          <w:rStyle w:val="Strong"/>
        </w:rPr>
      </w:pPr>
      <w:bookmarkStart w:name="_Toc165225969" w:id="146"/>
      <w:r>
        <w:rPr>
          <w:rStyle w:val="Strong"/>
        </w:rPr>
        <w:t xml:space="preserve">9. </w:t>
      </w:r>
      <w:r w:rsidR="00024BF5">
        <w:rPr>
          <w:rStyle w:val="Strong"/>
        </w:rPr>
        <w:t xml:space="preserve"> </w:t>
      </w:r>
      <w:r>
        <w:rPr>
          <w:rStyle w:val="Strong"/>
        </w:rPr>
        <w:t>Introduction to monitoring tools</w:t>
      </w:r>
      <w:r w:rsidRPr="37372219">
        <w:rPr>
          <w:rStyle w:val="Strong"/>
        </w:rPr>
        <w:t>:</w:t>
      </w:r>
      <w:bookmarkEnd w:id="146"/>
    </w:p>
    <w:p w:rsidRPr="00F716D5" w:rsidR="00F716D5" w:rsidP="00F716D5" w:rsidRDefault="00F716D5" w14:paraId="669D1152" w14:textId="4CCE54AC">
      <w:pPr>
        <w:pStyle w:val="NormalWeb"/>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normaltextrun"/>
          <w:rFonts w:ascii="Segoe UI" w:hAnsi="Segoe UI" w:cs="Segoe UI" w:eastAsiaTheme="minorHAnsi"/>
          <w:color w:val="0D0D0D"/>
          <w:kern w:val="2"/>
          <w:lang w:eastAsia="en-US"/>
          <w14:ligatures w14:val="standardContextual"/>
        </w:rPr>
      </w:pPr>
      <w:proofErr w:type="spellStart"/>
      <w:r w:rsidRPr="00F716D5">
        <w:rPr>
          <w:rStyle w:val="normaltextrun"/>
          <w:rFonts w:ascii="Segoe UI" w:hAnsi="Segoe UI" w:cs="Segoe UI" w:eastAsiaTheme="minorHAnsi"/>
          <w:color w:val="0D0D0D"/>
          <w:kern w:val="2"/>
          <w:lang w:eastAsia="en-US"/>
          <w14:ligatures w14:val="standardContextual"/>
        </w:rPr>
        <w:t>Tri</w:t>
      </w:r>
      <w:r w:rsidRPr="00F716D5">
        <w:rPr>
          <w:rStyle w:val="normaltextrun"/>
          <w:rFonts w:ascii="Segoe UI" w:hAnsi="Segoe UI" w:cs="Segoe UI" w:eastAsiaTheme="minorHAnsi"/>
          <w:color w:val="0D0D0D"/>
          <w:kern w:val="2"/>
          <w:lang w:eastAsia="en-US"/>
          <w14:ligatures w14:val="standardContextual"/>
        </w:rPr>
        <w:t>N</w:t>
      </w:r>
      <w:r w:rsidRPr="00F716D5">
        <w:rPr>
          <w:rStyle w:val="normaltextrun"/>
          <w:rFonts w:ascii="Segoe UI" w:hAnsi="Segoe UI" w:cs="Segoe UI" w:eastAsiaTheme="minorHAnsi"/>
          <w:color w:val="0D0D0D"/>
          <w:kern w:val="2"/>
          <w:lang w:eastAsia="en-US"/>
          <w14:ligatures w14:val="standardContextual"/>
        </w:rPr>
        <w:t>et</w:t>
      </w:r>
      <w:proofErr w:type="spellEnd"/>
      <w:r w:rsidRPr="00F716D5">
        <w:rPr>
          <w:rStyle w:val="normaltextrun"/>
          <w:rFonts w:ascii="Segoe UI" w:hAnsi="Segoe UI" w:cs="Segoe UI" w:eastAsiaTheme="minorHAnsi"/>
          <w:color w:val="0D0D0D"/>
          <w:kern w:val="2"/>
          <w:lang w:eastAsia="en-US"/>
          <w14:ligatures w14:val="standardContextual"/>
        </w:rPr>
        <w:t xml:space="preserve"> uses a wide variety of monitoring tools to ensure end to end observability of their infrastructure and applications. These include infrastructure monitoring solutions, log monitoring solutions, application monitoring solutions. Below are the tools used by </w:t>
      </w:r>
      <w:proofErr w:type="spellStart"/>
      <w:r w:rsidRPr="00F716D5">
        <w:rPr>
          <w:rStyle w:val="normaltextrun"/>
          <w:rFonts w:ascii="Segoe UI" w:hAnsi="Segoe UI" w:cs="Segoe UI" w:eastAsiaTheme="minorHAnsi"/>
          <w:color w:val="0D0D0D"/>
          <w:kern w:val="2"/>
          <w:lang w:eastAsia="en-US"/>
          <w14:ligatures w14:val="standardContextual"/>
        </w:rPr>
        <w:t>Tri</w:t>
      </w:r>
      <w:r w:rsidRPr="00F716D5">
        <w:rPr>
          <w:rStyle w:val="normaltextrun"/>
          <w:rFonts w:ascii="Segoe UI" w:hAnsi="Segoe UI" w:cs="Segoe UI" w:eastAsiaTheme="minorHAnsi"/>
          <w:color w:val="0D0D0D"/>
          <w:kern w:val="2"/>
          <w:lang w:eastAsia="en-US"/>
          <w14:ligatures w14:val="standardContextual"/>
        </w:rPr>
        <w:t>N</w:t>
      </w:r>
      <w:r w:rsidRPr="00F716D5">
        <w:rPr>
          <w:rStyle w:val="normaltextrun"/>
          <w:rFonts w:ascii="Segoe UI" w:hAnsi="Segoe UI" w:cs="Segoe UI" w:eastAsiaTheme="minorHAnsi"/>
          <w:color w:val="0D0D0D"/>
          <w:kern w:val="2"/>
          <w:lang w:eastAsia="en-US"/>
          <w14:ligatures w14:val="standardContextual"/>
        </w:rPr>
        <w:t>et</w:t>
      </w:r>
      <w:proofErr w:type="spellEnd"/>
      <w:r w:rsidRPr="00F716D5">
        <w:rPr>
          <w:rStyle w:val="normaltextrun"/>
          <w:rFonts w:ascii="Segoe UI" w:hAnsi="Segoe UI" w:cs="Segoe UI" w:eastAsiaTheme="minorHAnsi"/>
          <w:color w:val="0D0D0D"/>
          <w:kern w:val="2"/>
          <w:lang w:eastAsia="en-US"/>
          <w14:ligatures w14:val="standardContextual"/>
        </w:rPr>
        <w:t xml:space="preserve"> in PEO, DCP and HRIS environments respectively.</w:t>
      </w:r>
    </w:p>
    <w:p w:rsidRPr="00F716D5" w:rsidR="00F716D5" w:rsidP="00F716D5" w:rsidRDefault="00F716D5" w14:paraId="32AE762B" w14:textId="77777777">
      <w:pPr>
        <w:pStyle w:val="NormalWeb"/>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normaltextrun"/>
          <w:rFonts w:ascii="Segoe UI" w:hAnsi="Segoe UI" w:cs="Segoe UI" w:eastAsiaTheme="minorHAnsi"/>
          <w:color w:val="0D0D0D"/>
          <w:kern w:val="2"/>
          <w:lang w:eastAsia="en-US"/>
          <w14:ligatures w14:val="standardContextual"/>
        </w:rPr>
      </w:pPr>
    </w:p>
    <w:tbl>
      <w:tblPr>
        <w:tblW w:w="5000" w:type="pct"/>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340"/>
        <w:gridCol w:w="1776"/>
        <w:gridCol w:w="155"/>
        <w:gridCol w:w="1340"/>
        <w:gridCol w:w="1433"/>
        <w:gridCol w:w="155"/>
        <w:gridCol w:w="1340"/>
        <w:gridCol w:w="1474"/>
      </w:tblGrid>
      <w:tr w:rsidRPr="00F716D5" w:rsidR="00F716D5" w:rsidTr="00F716D5" w14:paraId="3DE60F1D" w14:textId="77777777">
        <w:trPr>
          <w:cantSplit/>
        </w:trPr>
        <w:tc>
          <w:tcPr>
            <w:tcW w:w="0" w:type="auto"/>
            <w:gridSpan w:val="2"/>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F716D5" w:rsidRDefault="00F716D5" w14:paraId="69F8215E" w14:textId="49C129C1">
            <w:pPr>
              <w:jc w:val="center"/>
              <w:rPr>
                <w:rStyle w:val="normaltextrun"/>
                <w:rFonts w:ascii="Segoe UI" w:hAnsi="Segoe UI" w:cs="Segoe UI" w:eastAsiaTheme="minorHAnsi"/>
                <w:b/>
                <w:bCs/>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PEO</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6F24F381" w14:textId="77777777">
            <w:pPr>
              <w:jc w:val="center"/>
              <w:rPr>
                <w:rStyle w:val="normaltextrun"/>
                <w:rFonts w:ascii="Segoe UI" w:hAnsi="Segoe UI" w:cs="Segoe UI" w:eastAsiaTheme="minorHAnsi"/>
                <w:b/>
                <w:bCs/>
                <w:color w:val="0D0D0D"/>
                <w:kern w:val="2"/>
                <w:lang w:eastAsia="en-US"/>
                <w14:ligatures w14:val="standardContextual"/>
              </w:rPr>
            </w:pPr>
          </w:p>
        </w:tc>
        <w:tc>
          <w:tcPr>
            <w:tcW w:w="0" w:type="auto"/>
            <w:gridSpan w:val="2"/>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F716D5" w:rsidRDefault="00F716D5" w14:paraId="779E8C54" w14:textId="58FFBDDB">
            <w:pPr>
              <w:jc w:val="center"/>
              <w:rPr>
                <w:rStyle w:val="normaltextrun"/>
                <w:rFonts w:ascii="Segoe UI" w:hAnsi="Segoe UI" w:cs="Segoe UI" w:eastAsiaTheme="minorHAnsi"/>
                <w:b/>
                <w:bCs/>
                <w:color w:val="0D0D0D"/>
                <w:kern w:val="2"/>
                <w:lang w:eastAsia="en-US"/>
                <w14:ligatures w14:val="standardContextual"/>
              </w:rPr>
            </w:pPr>
            <w:r>
              <w:rPr>
                <w:rStyle w:val="normaltextrun"/>
                <w:rFonts w:ascii="Segoe UI" w:hAnsi="Segoe UI" w:cs="Segoe UI" w:eastAsiaTheme="minorHAnsi"/>
                <w:b/>
                <w:bCs/>
                <w:color w:val="0D0D0D"/>
                <w:kern w:val="2"/>
                <w:lang w:eastAsia="en-US"/>
                <w14:ligatures w14:val="standardContextual"/>
              </w:rPr>
              <w:t>DCP</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187A6515" w14:textId="77777777">
            <w:pPr>
              <w:jc w:val="center"/>
              <w:rPr>
                <w:rStyle w:val="normaltextrun"/>
                <w:rFonts w:ascii="Segoe UI" w:hAnsi="Segoe UI" w:cs="Segoe UI" w:eastAsiaTheme="minorHAnsi"/>
                <w:color w:val="0D0D0D"/>
                <w:kern w:val="2"/>
                <w:lang w:eastAsia="en-US"/>
                <w14:ligatures w14:val="standardContextual"/>
              </w:rPr>
            </w:pPr>
          </w:p>
        </w:tc>
        <w:tc>
          <w:tcPr>
            <w:tcW w:w="0" w:type="auto"/>
            <w:gridSpan w:val="2"/>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F716D5" w:rsidRDefault="00F716D5" w14:paraId="2A84A621" w14:textId="77777777">
            <w:pPr>
              <w:jc w:val="cente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HRIS</w:t>
            </w:r>
          </w:p>
        </w:tc>
      </w:tr>
      <w:tr w:rsidRPr="00F716D5" w:rsidR="00F716D5" w:rsidTr="00F716D5" w14:paraId="2E239936"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F716D5" w:rsidRDefault="00F716D5" w14:paraId="3DDE9E2E" w14:textId="77777777">
            <w:pPr>
              <w:jc w:val="cente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Capability</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F716D5" w:rsidRDefault="00F716D5" w14:paraId="206731F7" w14:textId="77777777">
            <w:pPr>
              <w:jc w:val="cente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Tool</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31F48FBF" w14:textId="77777777">
            <w:pPr>
              <w:jc w:val="center"/>
              <w:rPr>
                <w:rStyle w:val="normaltextrun"/>
                <w:rFonts w:ascii="Segoe UI" w:hAnsi="Segoe UI" w:cs="Segoe UI" w:eastAsiaTheme="minorHAnsi"/>
                <w:color w:val="0D0D0D"/>
                <w:kern w:val="2"/>
                <w:lang w:eastAsia="en-US"/>
                <w14:ligatures w14:val="standardContextual"/>
              </w:rPr>
            </w:pP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F716D5" w:rsidRDefault="00F716D5" w14:paraId="0E3B6303" w14:textId="77777777">
            <w:pPr>
              <w:jc w:val="cente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Capability</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F716D5" w:rsidRDefault="00F716D5" w14:paraId="17522EA7" w14:textId="77777777">
            <w:pPr>
              <w:jc w:val="cente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Tool</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46D477DC" w14:textId="77777777">
            <w:pPr>
              <w:jc w:val="center"/>
              <w:rPr>
                <w:rStyle w:val="normaltextrun"/>
                <w:rFonts w:ascii="Segoe UI" w:hAnsi="Segoe UI" w:cs="Segoe UI" w:eastAsiaTheme="minorHAnsi"/>
                <w:color w:val="0D0D0D"/>
                <w:kern w:val="2"/>
                <w:lang w:eastAsia="en-US"/>
                <w14:ligatures w14:val="standardContextual"/>
              </w:rPr>
            </w:pPr>
          </w:p>
        </w:tc>
        <w:tc>
          <w:tcPr>
            <w:tcW w:w="94"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F716D5" w:rsidRDefault="00F716D5" w14:paraId="60071FCB" w14:textId="77777777">
            <w:pPr>
              <w:jc w:val="cente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Capability</w:t>
            </w:r>
          </w:p>
        </w:tc>
        <w:tc>
          <w:tcPr>
            <w:tcW w:w="1467"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F716D5" w:rsidRDefault="00F716D5" w14:paraId="0C5B85AB" w14:textId="77777777">
            <w:pPr>
              <w:jc w:val="cente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Tool</w:t>
            </w:r>
          </w:p>
        </w:tc>
      </w:tr>
      <w:tr w:rsidRPr="00F716D5" w:rsidR="00F716D5" w:rsidTr="00F716D5" w14:paraId="23489475"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26B966EA"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Infra/Metrics Monitoring</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31ADDEA0"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Prometheus(Alert Manager and Blackbox Exporter) &amp; Grafana</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76425BC4" w14:textId="77777777">
            <w:pPr>
              <w:rPr>
                <w:rStyle w:val="normaltextrun"/>
                <w:rFonts w:ascii="Segoe UI" w:hAnsi="Segoe UI" w:cs="Segoe UI" w:eastAsiaTheme="minorHAnsi"/>
                <w:color w:val="0D0D0D"/>
                <w:kern w:val="2"/>
                <w:lang w:eastAsia="en-US"/>
                <w14:ligatures w14:val="standardContextual"/>
              </w:rPr>
            </w:pP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6AC75E85"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Infra/Metrics Monitoring</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7D81F8F1"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AWS CloudWatch, AWS Managed Prometheus, AWS Managed Grafana &amp; Datadog (Payroll)</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7E3833A7" w14:textId="77777777">
            <w:pPr>
              <w:rPr>
                <w:rStyle w:val="normaltextrun"/>
                <w:rFonts w:ascii="Segoe UI" w:hAnsi="Segoe UI" w:cs="Segoe UI" w:eastAsiaTheme="minorHAnsi"/>
                <w:color w:val="0D0D0D"/>
                <w:kern w:val="2"/>
                <w:lang w:eastAsia="en-US"/>
                <w14:ligatures w14:val="standardContextual"/>
              </w:rPr>
            </w:pPr>
          </w:p>
        </w:tc>
        <w:tc>
          <w:tcPr>
            <w:tcW w:w="94"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4D22827B"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Infra/Metrics Monitoring</w:t>
            </w:r>
          </w:p>
        </w:tc>
        <w:tc>
          <w:tcPr>
            <w:tcW w:w="1467"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3FF4896B"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Datadog &amp; AWS CloudWatch</w:t>
            </w:r>
          </w:p>
        </w:tc>
      </w:tr>
      <w:tr w:rsidRPr="00F716D5" w:rsidR="00F716D5" w:rsidTr="00F716D5" w14:paraId="0FD6025E"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32740407"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Log Monitoring</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27CB4AE0"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Oracle Logging Analytics (OLA)</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3D042E0B" w14:textId="77777777">
            <w:pPr>
              <w:rPr>
                <w:rStyle w:val="normaltextrun"/>
                <w:rFonts w:ascii="Segoe UI" w:hAnsi="Segoe UI" w:cs="Segoe UI" w:eastAsiaTheme="minorHAnsi"/>
                <w:color w:val="0D0D0D"/>
                <w:kern w:val="2"/>
                <w:lang w:eastAsia="en-US"/>
                <w14:ligatures w14:val="standardContextual"/>
              </w:rPr>
            </w:pP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64673E73"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Log Monitoring</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67D3B58A"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AWS CloudWatch, AWS OpenSearch, Datadog (Payroll)</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3FE86153" w14:textId="77777777">
            <w:pPr>
              <w:rPr>
                <w:rStyle w:val="normaltextrun"/>
                <w:rFonts w:ascii="Segoe UI" w:hAnsi="Segoe UI" w:cs="Segoe UI" w:eastAsiaTheme="minorHAnsi"/>
                <w:color w:val="0D0D0D"/>
                <w:kern w:val="2"/>
                <w:lang w:eastAsia="en-US"/>
                <w14:ligatures w14:val="standardContextual"/>
              </w:rPr>
            </w:pPr>
          </w:p>
        </w:tc>
        <w:tc>
          <w:tcPr>
            <w:tcW w:w="94"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50EA8019"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Log Monitoring</w:t>
            </w:r>
          </w:p>
        </w:tc>
        <w:tc>
          <w:tcPr>
            <w:tcW w:w="1467"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4F411BD8"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Datadog &amp; AWS CloudWatch</w:t>
            </w:r>
          </w:p>
        </w:tc>
      </w:tr>
      <w:tr w:rsidRPr="00F716D5" w:rsidR="00F716D5" w:rsidTr="00F716D5" w14:paraId="21F116E0"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20257BE9"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APM</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590F501E"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AppDynamics</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3B816AC3" w14:textId="77777777">
            <w:pPr>
              <w:rPr>
                <w:rStyle w:val="normaltextrun"/>
                <w:rFonts w:ascii="Segoe UI" w:hAnsi="Segoe UI" w:cs="Segoe UI" w:eastAsiaTheme="minorHAnsi"/>
                <w:color w:val="0D0D0D"/>
                <w:kern w:val="2"/>
                <w:lang w:eastAsia="en-US"/>
                <w14:ligatures w14:val="standardContextual"/>
              </w:rPr>
            </w:pP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6EE988D6"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APM</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10337D52"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AppDynamics for BPL, BSS</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225B64C5" w14:textId="77777777">
            <w:pPr>
              <w:rPr>
                <w:rStyle w:val="normaltextrun"/>
                <w:rFonts w:ascii="Segoe UI" w:hAnsi="Segoe UI" w:cs="Segoe UI" w:eastAsiaTheme="minorHAnsi"/>
                <w:color w:val="0D0D0D"/>
                <w:kern w:val="2"/>
                <w:lang w:eastAsia="en-US"/>
                <w14:ligatures w14:val="standardContextual"/>
              </w:rPr>
            </w:pPr>
          </w:p>
        </w:tc>
        <w:tc>
          <w:tcPr>
            <w:tcW w:w="94"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273592F7"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APM</w:t>
            </w:r>
          </w:p>
        </w:tc>
        <w:tc>
          <w:tcPr>
            <w:tcW w:w="1467"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4D53C673"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NA</w:t>
            </w:r>
          </w:p>
        </w:tc>
      </w:tr>
      <w:tr w:rsidRPr="00F716D5" w:rsidR="00F716D5" w:rsidTr="00F716D5" w14:paraId="66E52F01"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390754D6"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Session Replay</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694E57D4"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Log Rocket</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7D8C41CB" w14:textId="77777777">
            <w:pPr>
              <w:rPr>
                <w:rStyle w:val="normaltextrun"/>
                <w:rFonts w:ascii="Segoe UI" w:hAnsi="Segoe UI" w:cs="Segoe UI" w:eastAsiaTheme="minorHAnsi"/>
                <w:color w:val="0D0D0D"/>
                <w:kern w:val="2"/>
                <w:lang w:eastAsia="en-US"/>
                <w14:ligatures w14:val="standardContextual"/>
              </w:rPr>
            </w:pP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08C50A87"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Error Tracing</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0A31813D"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Sentry</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2837AA5F" w14:textId="77777777">
            <w:pPr>
              <w:rPr>
                <w:rStyle w:val="normaltextrun"/>
                <w:rFonts w:ascii="Segoe UI" w:hAnsi="Segoe UI" w:cs="Segoe UI" w:eastAsiaTheme="minorHAnsi"/>
                <w:color w:val="0D0D0D"/>
                <w:kern w:val="2"/>
                <w:lang w:eastAsia="en-US"/>
                <w14:ligatures w14:val="standardContextual"/>
              </w:rPr>
            </w:pPr>
          </w:p>
        </w:tc>
        <w:tc>
          <w:tcPr>
            <w:tcW w:w="94"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7A8FD49A"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Error Tracing</w:t>
            </w:r>
          </w:p>
        </w:tc>
        <w:tc>
          <w:tcPr>
            <w:tcW w:w="1467"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7ADC0CD5"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Sentry</w:t>
            </w:r>
          </w:p>
        </w:tc>
      </w:tr>
      <w:tr w:rsidRPr="00F716D5" w:rsidR="00F716D5" w:rsidTr="00F716D5" w14:paraId="6A96A70D"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01491B4C"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DEM</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6CA8F598" w14:textId="77777777">
            <w:pPr>
              <w:rPr>
                <w:rStyle w:val="normaltextrun"/>
                <w:rFonts w:ascii="Segoe UI" w:hAnsi="Segoe UI" w:cs="Segoe UI" w:eastAsiaTheme="minorHAnsi"/>
                <w:color w:val="0D0D0D"/>
                <w:kern w:val="2"/>
                <w:lang w:eastAsia="en-US"/>
                <w14:ligatures w14:val="standardContextual"/>
              </w:rPr>
            </w:pPr>
            <w:proofErr w:type="spellStart"/>
            <w:r w:rsidRPr="00F716D5">
              <w:rPr>
                <w:rStyle w:val="normaltextrun"/>
                <w:rFonts w:ascii="Segoe UI" w:hAnsi="Segoe UI" w:cs="Segoe UI" w:eastAsiaTheme="minorHAnsi"/>
                <w:color w:val="0D0D0D"/>
                <w:kern w:val="2"/>
                <w:lang w:eastAsia="en-US"/>
                <w14:ligatures w14:val="standardContextual"/>
              </w:rPr>
              <w:t>ThousandEyes</w:t>
            </w:r>
            <w:proofErr w:type="spellEnd"/>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28E2B0E5" w14:textId="77777777">
            <w:pPr>
              <w:rPr>
                <w:rStyle w:val="normaltextrun"/>
                <w:rFonts w:ascii="Segoe UI" w:hAnsi="Segoe UI" w:cs="Segoe UI" w:eastAsiaTheme="minorHAnsi"/>
                <w:color w:val="0D0D0D"/>
                <w:kern w:val="2"/>
                <w:lang w:eastAsia="en-US"/>
                <w14:ligatures w14:val="standardContextual"/>
              </w:rPr>
            </w:pP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1BA91CFB"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DEM</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41C99037"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Nothing setup yet</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6CAE6F4F" w14:textId="77777777">
            <w:pPr>
              <w:rPr>
                <w:rStyle w:val="normaltextrun"/>
                <w:rFonts w:ascii="Segoe UI" w:hAnsi="Segoe UI" w:cs="Segoe UI" w:eastAsiaTheme="minorHAnsi"/>
                <w:color w:val="0D0D0D"/>
                <w:kern w:val="2"/>
                <w:lang w:eastAsia="en-US"/>
                <w14:ligatures w14:val="standardContextual"/>
              </w:rPr>
            </w:pPr>
          </w:p>
        </w:tc>
        <w:tc>
          <w:tcPr>
            <w:tcW w:w="94"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7AF12806"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DEM</w:t>
            </w:r>
          </w:p>
        </w:tc>
        <w:tc>
          <w:tcPr>
            <w:tcW w:w="1467"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109977D4" w14:textId="77777777">
            <w:pPr>
              <w:rPr>
                <w:rStyle w:val="normaltextrun"/>
                <w:rFonts w:ascii="Segoe UI" w:hAnsi="Segoe UI" w:cs="Segoe UI" w:eastAsiaTheme="minorHAnsi"/>
                <w:color w:val="0D0D0D"/>
                <w:kern w:val="2"/>
                <w:lang w:eastAsia="en-US"/>
                <w14:ligatures w14:val="standardContextual"/>
              </w:rPr>
            </w:pPr>
            <w:proofErr w:type="spellStart"/>
            <w:r w:rsidRPr="00F716D5">
              <w:rPr>
                <w:rStyle w:val="normaltextrun"/>
                <w:rFonts w:ascii="Segoe UI" w:hAnsi="Segoe UI" w:cs="Segoe UI" w:eastAsiaTheme="minorHAnsi"/>
                <w:color w:val="0D0D0D"/>
                <w:kern w:val="2"/>
                <w:lang w:eastAsia="en-US"/>
                <w14:ligatures w14:val="standardContextual"/>
              </w:rPr>
              <w:t>ThousandEyes</w:t>
            </w:r>
            <w:proofErr w:type="spellEnd"/>
            <w:r w:rsidRPr="00F716D5">
              <w:rPr>
                <w:rStyle w:val="normaltextrun"/>
                <w:rFonts w:ascii="Segoe UI" w:hAnsi="Segoe UI" w:cs="Segoe UI" w:eastAsiaTheme="minorHAnsi"/>
                <w:color w:val="0D0D0D"/>
                <w:kern w:val="2"/>
                <w:lang w:eastAsia="en-US"/>
                <w14:ligatures w14:val="standardContextual"/>
              </w:rPr>
              <w:t xml:space="preserve"> (Pingdom is being retired)</w:t>
            </w:r>
          </w:p>
        </w:tc>
      </w:tr>
      <w:tr w:rsidRPr="00F716D5" w:rsidR="00F716D5" w:rsidTr="00F716D5" w14:paraId="56AA3248"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30938FEA"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Notifications</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2804D6F5"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ServiceNow Notify</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5CB72B67" w14:textId="77777777">
            <w:pPr>
              <w:rPr>
                <w:rStyle w:val="normaltextrun"/>
                <w:rFonts w:ascii="Segoe UI" w:hAnsi="Segoe UI" w:cs="Segoe UI" w:eastAsiaTheme="minorHAnsi"/>
                <w:color w:val="0D0D0D"/>
                <w:kern w:val="2"/>
                <w:lang w:eastAsia="en-US"/>
                <w14:ligatures w14:val="standardContextual"/>
              </w:rPr>
            </w:pP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7A08E34F"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Notifications</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4205462F"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ServiceNow Notify (ServiceNow integration pending)</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5F6255E9" w14:textId="77777777">
            <w:pPr>
              <w:rPr>
                <w:rStyle w:val="normaltextrun"/>
                <w:rFonts w:ascii="Segoe UI" w:hAnsi="Segoe UI" w:cs="Segoe UI" w:eastAsiaTheme="minorHAnsi"/>
                <w:color w:val="0D0D0D"/>
                <w:kern w:val="2"/>
                <w:lang w:eastAsia="en-US"/>
                <w14:ligatures w14:val="standardContextual"/>
              </w:rPr>
            </w:pPr>
          </w:p>
        </w:tc>
        <w:tc>
          <w:tcPr>
            <w:tcW w:w="94"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5A86A781"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Notification</w:t>
            </w:r>
          </w:p>
        </w:tc>
        <w:tc>
          <w:tcPr>
            <w:tcW w:w="1467" w:type="pct"/>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F716D5" w:rsidR="00F716D5" w:rsidP="0018522D" w:rsidRDefault="00F716D5" w14:paraId="7AD4F439" w14:textId="77777777">
            <w:pPr>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PagerDuty (Being replaced by ServiceNow)</w:t>
            </w:r>
          </w:p>
        </w:tc>
      </w:tr>
    </w:tbl>
    <w:p w:rsidRPr="00F716D5" w:rsidR="00F716D5" w:rsidP="00F716D5" w:rsidRDefault="00F716D5" w14:paraId="5A57CC7F" w14:textId="77777777">
      <w:pPr>
        <w:pStyle w:val="NormalWeb"/>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 xml:space="preserve"> </w:t>
      </w:r>
    </w:p>
    <w:p w:rsidRPr="00F716D5" w:rsidR="00F716D5" w:rsidP="00F716D5" w:rsidRDefault="00F716D5" w14:paraId="754D03E4" w14:textId="77777777">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Infrastructure monitoring:</w:t>
      </w:r>
      <w:r w:rsidRPr="00F716D5">
        <w:rPr>
          <w:rStyle w:val="normaltextrun"/>
          <w:rFonts w:ascii="Segoe UI" w:hAnsi="Segoe UI" w:cs="Segoe UI" w:eastAsiaTheme="minorHAnsi"/>
          <w:color w:val="0D0D0D"/>
          <w:kern w:val="2"/>
          <w:lang w:eastAsia="en-US"/>
          <w14:ligatures w14:val="standardContextual"/>
        </w:rPr>
        <w:t xml:space="preserve"> It is widely taken care by Prometheus and Grafana along with tools like </w:t>
      </w:r>
      <w:proofErr w:type="spellStart"/>
      <w:r w:rsidRPr="00F716D5">
        <w:rPr>
          <w:rStyle w:val="normaltextrun"/>
          <w:rFonts w:ascii="Segoe UI" w:hAnsi="Segoe UI" w:cs="Segoe UI" w:eastAsiaTheme="minorHAnsi"/>
          <w:color w:val="0D0D0D"/>
          <w:kern w:val="2"/>
          <w:lang w:eastAsia="en-US"/>
          <w14:ligatures w14:val="standardContextual"/>
        </w:rPr>
        <w:t>BlackBox</w:t>
      </w:r>
      <w:proofErr w:type="spellEnd"/>
      <w:r w:rsidRPr="00F716D5">
        <w:rPr>
          <w:rStyle w:val="normaltextrun"/>
          <w:rFonts w:ascii="Segoe UI" w:hAnsi="Segoe UI" w:cs="Segoe UI" w:eastAsiaTheme="minorHAnsi"/>
          <w:color w:val="0D0D0D"/>
          <w:kern w:val="2"/>
          <w:lang w:eastAsia="en-US"/>
          <w14:ligatures w14:val="standardContextual"/>
        </w:rPr>
        <w:t xml:space="preserve"> exporter, </w:t>
      </w:r>
      <w:proofErr w:type="spellStart"/>
      <w:r w:rsidRPr="00F716D5">
        <w:rPr>
          <w:rStyle w:val="normaltextrun"/>
          <w:rFonts w:ascii="Segoe UI" w:hAnsi="Segoe UI" w:cs="Segoe UI" w:eastAsiaTheme="minorHAnsi"/>
          <w:color w:val="0D0D0D"/>
          <w:kern w:val="2"/>
          <w:lang w:eastAsia="en-US"/>
          <w14:ligatures w14:val="standardContextual"/>
        </w:rPr>
        <w:t>Datadogs</w:t>
      </w:r>
      <w:proofErr w:type="spellEnd"/>
      <w:r w:rsidRPr="00F716D5">
        <w:rPr>
          <w:rStyle w:val="normaltextrun"/>
          <w:rFonts w:ascii="Segoe UI" w:hAnsi="Segoe UI" w:cs="Segoe UI" w:eastAsiaTheme="minorHAnsi"/>
          <w:color w:val="0D0D0D"/>
          <w:kern w:val="2"/>
          <w:lang w:eastAsia="en-US"/>
          <w14:ligatures w14:val="standardContextual"/>
        </w:rPr>
        <w:t>.</w:t>
      </w:r>
    </w:p>
    <w:p w:rsidRPr="00F716D5" w:rsidR="00F716D5" w:rsidP="00F716D5" w:rsidRDefault="00F716D5" w14:paraId="269B4747" w14:textId="77777777">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Application performance monitoring:</w:t>
      </w:r>
      <w:r w:rsidRPr="00F716D5">
        <w:rPr>
          <w:rStyle w:val="normaltextrun"/>
          <w:rFonts w:ascii="Segoe UI" w:hAnsi="Segoe UI" w:cs="Segoe UI" w:eastAsiaTheme="minorHAnsi"/>
          <w:color w:val="0D0D0D"/>
          <w:kern w:val="2"/>
          <w:lang w:eastAsia="en-US"/>
          <w14:ligatures w14:val="standardContextual"/>
        </w:rPr>
        <w:t xml:space="preserve"> It is mostly taken care by AppDynamics along with </w:t>
      </w:r>
      <w:proofErr w:type="spellStart"/>
      <w:r w:rsidRPr="00F716D5">
        <w:rPr>
          <w:rStyle w:val="normaltextrun"/>
          <w:rFonts w:ascii="Segoe UI" w:hAnsi="Segoe UI" w:cs="Segoe UI" w:eastAsiaTheme="minorHAnsi"/>
          <w:color w:val="0D0D0D"/>
          <w:kern w:val="2"/>
          <w:lang w:eastAsia="en-US"/>
          <w14:ligatures w14:val="standardContextual"/>
        </w:rPr>
        <w:t>Datadogs</w:t>
      </w:r>
      <w:proofErr w:type="spellEnd"/>
      <w:r w:rsidRPr="00F716D5">
        <w:rPr>
          <w:rStyle w:val="normaltextrun"/>
          <w:rFonts w:ascii="Segoe UI" w:hAnsi="Segoe UI" w:cs="Segoe UI" w:eastAsiaTheme="minorHAnsi"/>
          <w:color w:val="0D0D0D"/>
          <w:kern w:val="2"/>
          <w:lang w:eastAsia="en-US"/>
          <w14:ligatures w14:val="standardContextual"/>
        </w:rPr>
        <w:t>.</w:t>
      </w:r>
    </w:p>
    <w:p w:rsidRPr="00F716D5" w:rsidR="00F716D5" w:rsidP="00F716D5" w:rsidRDefault="00F716D5" w14:paraId="2E0A359A" w14:textId="77777777">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Session replay(PEO):</w:t>
      </w:r>
      <w:r w:rsidRPr="00F716D5">
        <w:rPr>
          <w:rStyle w:val="normaltextrun"/>
          <w:rFonts w:ascii="Segoe UI" w:hAnsi="Segoe UI" w:cs="Segoe UI" w:eastAsiaTheme="minorHAnsi"/>
          <w:color w:val="0D0D0D"/>
          <w:kern w:val="2"/>
          <w:lang w:eastAsia="en-US"/>
          <w14:ligatures w14:val="standardContextual"/>
        </w:rPr>
        <w:t xml:space="preserve"> Done through Log Rocket(However it is not managed by SRE Observability).</w:t>
      </w:r>
    </w:p>
    <w:p w:rsidRPr="00F716D5" w:rsidR="00F716D5" w:rsidP="00F716D5" w:rsidRDefault="00F716D5" w14:paraId="58B7215F" w14:textId="77777777">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Digital Experience Monitoring(DEM):</w:t>
      </w:r>
      <w:r w:rsidRPr="00F716D5">
        <w:rPr>
          <w:rStyle w:val="normaltextrun"/>
          <w:rFonts w:ascii="Segoe UI" w:hAnsi="Segoe UI" w:cs="Segoe UI" w:eastAsiaTheme="minorHAnsi"/>
          <w:color w:val="0D0D0D"/>
          <w:kern w:val="2"/>
          <w:lang w:eastAsia="en-US"/>
          <w14:ligatures w14:val="standardContextual"/>
        </w:rPr>
        <w:t xml:space="preserve"> We leverage </w:t>
      </w:r>
      <w:proofErr w:type="spellStart"/>
      <w:r w:rsidRPr="00F716D5">
        <w:rPr>
          <w:rStyle w:val="normaltextrun"/>
          <w:rFonts w:ascii="Segoe UI" w:hAnsi="Segoe UI" w:cs="Segoe UI" w:eastAsiaTheme="minorHAnsi"/>
          <w:color w:val="0D0D0D"/>
          <w:kern w:val="2"/>
          <w:lang w:eastAsia="en-US"/>
          <w14:ligatures w14:val="standardContextual"/>
        </w:rPr>
        <w:t>ThousandEyes</w:t>
      </w:r>
      <w:proofErr w:type="spellEnd"/>
      <w:r w:rsidRPr="00F716D5">
        <w:rPr>
          <w:rStyle w:val="normaltextrun"/>
          <w:rFonts w:ascii="Segoe UI" w:hAnsi="Segoe UI" w:cs="Segoe UI" w:eastAsiaTheme="minorHAnsi"/>
          <w:color w:val="0D0D0D"/>
          <w:kern w:val="2"/>
          <w:lang w:eastAsia="en-US"/>
          <w14:ligatures w14:val="standardContextual"/>
        </w:rPr>
        <w:t xml:space="preserve"> to monitor </w:t>
      </w:r>
      <w:proofErr w:type="spellStart"/>
      <w:r w:rsidRPr="00F716D5">
        <w:rPr>
          <w:rStyle w:val="normaltextrun"/>
          <w:rFonts w:ascii="Segoe UI" w:hAnsi="Segoe UI" w:cs="Segoe UI" w:eastAsiaTheme="minorHAnsi"/>
          <w:color w:val="0D0D0D"/>
          <w:kern w:val="2"/>
          <w:lang w:eastAsia="en-US"/>
          <w14:ligatures w14:val="standardContextual"/>
        </w:rPr>
        <w:t>Trinet’s</w:t>
      </w:r>
      <w:proofErr w:type="spellEnd"/>
      <w:r w:rsidRPr="00F716D5">
        <w:rPr>
          <w:rStyle w:val="normaltextrun"/>
          <w:rFonts w:ascii="Segoe UI" w:hAnsi="Segoe UI" w:cs="Segoe UI" w:eastAsiaTheme="minorHAnsi"/>
          <w:color w:val="0D0D0D"/>
          <w:kern w:val="2"/>
          <w:lang w:eastAsia="en-US"/>
          <w14:ligatures w14:val="standardContextual"/>
        </w:rPr>
        <w:t xml:space="preserve"> DEM as it offers with a huge number of collectors worldwide to monitor DEM.</w:t>
      </w:r>
    </w:p>
    <w:p w:rsidRPr="00F716D5" w:rsidR="00F716D5" w:rsidP="00F716D5" w:rsidRDefault="00F716D5" w14:paraId="04881DD8" w14:textId="77777777">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b/>
          <w:bCs/>
          <w:color w:val="0D0D0D"/>
          <w:kern w:val="2"/>
          <w:lang w:eastAsia="en-US"/>
          <w14:ligatures w14:val="standardContextual"/>
        </w:rPr>
        <w:t>Log Monitoring:</w:t>
      </w:r>
      <w:r w:rsidRPr="00F716D5">
        <w:rPr>
          <w:rStyle w:val="normaltextrun"/>
          <w:rFonts w:ascii="Segoe UI" w:hAnsi="Segoe UI" w:cs="Segoe UI" w:eastAsiaTheme="minorHAnsi"/>
          <w:color w:val="0D0D0D"/>
          <w:kern w:val="2"/>
          <w:lang w:eastAsia="en-US"/>
          <w14:ligatures w14:val="standardContextual"/>
        </w:rPr>
        <w:t xml:space="preserve"> </w:t>
      </w:r>
      <w:proofErr w:type="spellStart"/>
      <w:r w:rsidRPr="00F716D5">
        <w:rPr>
          <w:rStyle w:val="normaltextrun"/>
          <w:rFonts w:ascii="Segoe UI" w:hAnsi="Segoe UI" w:cs="Segoe UI" w:eastAsiaTheme="minorHAnsi"/>
          <w:color w:val="0D0D0D"/>
          <w:kern w:val="2"/>
          <w:lang w:eastAsia="en-US"/>
          <w14:ligatures w14:val="standardContextual"/>
        </w:rPr>
        <w:t>Trinet</w:t>
      </w:r>
      <w:proofErr w:type="spellEnd"/>
      <w:r w:rsidRPr="00F716D5">
        <w:rPr>
          <w:rStyle w:val="normaltextrun"/>
          <w:rFonts w:ascii="Segoe UI" w:hAnsi="Segoe UI" w:cs="Segoe UI" w:eastAsiaTheme="minorHAnsi"/>
          <w:color w:val="0D0D0D"/>
          <w:kern w:val="2"/>
          <w:lang w:eastAsia="en-US"/>
          <w14:ligatures w14:val="standardContextual"/>
        </w:rPr>
        <w:t xml:space="preserve"> mostly utilizes native tools like AWS </w:t>
      </w:r>
      <w:proofErr w:type="spellStart"/>
      <w:r w:rsidRPr="00F716D5">
        <w:rPr>
          <w:rStyle w:val="normaltextrun"/>
          <w:rFonts w:ascii="Segoe UI" w:hAnsi="Segoe UI" w:cs="Segoe UI" w:eastAsiaTheme="minorHAnsi"/>
          <w:color w:val="0D0D0D"/>
          <w:kern w:val="2"/>
          <w:lang w:eastAsia="en-US"/>
          <w14:ligatures w14:val="standardContextual"/>
        </w:rPr>
        <w:t>Cloudwatch</w:t>
      </w:r>
      <w:proofErr w:type="spellEnd"/>
      <w:r w:rsidRPr="00F716D5">
        <w:rPr>
          <w:rStyle w:val="normaltextrun"/>
          <w:rFonts w:ascii="Segoe UI" w:hAnsi="Segoe UI" w:cs="Segoe UI" w:eastAsiaTheme="minorHAnsi"/>
          <w:color w:val="0D0D0D"/>
          <w:kern w:val="2"/>
          <w:lang w:eastAsia="en-US"/>
          <w14:ligatures w14:val="standardContextual"/>
        </w:rPr>
        <w:t>, AWS OpenSearch, Oracle logging analytics for Log monitoring.</w:t>
      </w:r>
    </w:p>
    <w:p w:rsidRPr="00F716D5" w:rsidR="00F716D5" w:rsidP="00F716D5" w:rsidRDefault="00F716D5" w14:paraId="74EDA342" w14:textId="77777777">
      <w:pPr>
        <w:pStyle w:val="NormalWeb"/>
        <w:numPr>
          <w:ilvl w:val="0"/>
          <w:numId w:val="28"/>
        </w:numPr>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rPr>
          <w:rStyle w:val="normaltextrun"/>
          <w:rFonts w:ascii="Segoe UI" w:hAnsi="Segoe UI" w:cs="Segoe UI" w:eastAsiaTheme="minorHAnsi"/>
          <w:color w:val="0D0D0D"/>
          <w:kern w:val="2"/>
          <w:lang w:eastAsia="en-US"/>
          <w14:ligatures w14:val="standardContextual"/>
        </w:rPr>
      </w:pPr>
      <w:r w:rsidRPr="00F716D5">
        <w:rPr>
          <w:rStyle w:val="normaltextrun"/>
          <w:rFonts w:ascii="Segoe UI" w:hAnsi="Segoe UI" w:cs="Segoe UI" w:eastAsiaTheme="minorHAnsi"/>
          <w:color w:val="0D0D0D"/>
          <w:kern w:val="2"/>
          <w:lang w:eastAsia="en-US"/>
          <w14:ligatures w14:val="standardContextual"/>
        </w:rPr>
        <w:t>Error Tracing: Sentry is used to further help with error tracing and is not managed by SRE Observability.</w:t>
      </w:r>
    </w:p>
    <w:p w:rsidRPr="00F716D5" w:rsidR="00F716D5" w:rsidP="00F716D5" w:rsidRDefault="00F716D5" w14:paraId="5B9D193B" w14:textId="77777777">
      <w:pPr>
        <w:rPr>
          <w:rStyle w:val="normaltextrun"/>
          <w:rFonts w:ascii="Segoe UI" w:hAnsi="Segoe UI" w:cs="Segoe UI" w:eastAsiaTheme="minorHAnsi"/>
          <w:color w:val="0D0D0D"/>
          <w:kern w:val="2"/>
          <w:lang w:eastAsia="en-US"/>
          <w14:ligatures w14:val="standardContextual"/>
        </w:rPr>
      </w:pPr>
    </w:p>
    <w:p w:rsidR="00F716D5" w:rsidP="00F716D5" w:rsidRDefault="00F716D5" w14:paraId="34DDC8D2" w14:textId="7E0D05EC">
      <w:pPr>
        <w:pStyle w:val="Heading3"/>
        <w:rPr>
          <w:rStyle w:val="Strong"/>
        </w:rPr>
      </w:pPr>
      <w:bookmarkStart w:name="_Toc3804577" w:id="147"/>
      <w:bookmarkStart w:name="_Toc165225970" w:id="148"/>
      <w:r>
        <w:rPr>
          <w:rStyle w:val="Strong"/>
        </w:rPr>
        <w:t xml:space="preserve">9.1 </w:t>
      </w:r>
      <w:r w:rsidRPr="37372219">
        <w:rPr>
          <w:rStyle w:val="Strong"/>
        </w:rPr>
        <w:t xml:space="preserve"> </w:t>
      </w:r>
      <w:bookmarkEnd w:id="147"/>
      <w:r>
        <w:rPr>
          <w:rStyle w:val="Strong"/>
        </w:rPr>
        <w:t>OCI Monitoring Flow/Architecture:</w:t>
      </w:r>
      <w:bookmarkEnd w:id="148"/>
    </w:p>
    <w:p w:rsidR="00F716D5" w:rsidP="00F716D5" w:rsidRDefault="00F716D5" w14:paraId="3B6DF8B4" w14:textId="77777777">
      <w:pPr>
        <w:spacing w:before="100" w:beforeAutospacing="1" w:after="100" w:afterAutospacing="1"/>
        <w:rPr>
          <w:rFonts w:ascii="Times" w:hAnsi="Times"/>
          <w:color w:val="000000"/>
          <w:sz w:val="27"/>
          <w:szCs w:val="27"/>
        </w:rPr>
      </w:pPr>
      <w:r>
        <w:rPr>
          <w:rFonts w:ascii="Times" w:hAnsi="Times"/>
          <w:color w:val="000000"/>
          <w:sz w:val="27"/>
          <w:szCs w:val="27"/>
        </w:rPr>
        <w:t>Monitoring is done and visualised through multiple instance of Prometheus(4 instances) and Grafana(2) across the environments. Further all these alerts are further sent to ServiceNow which then sends notifications to necessary stakeholders on behalf of these alerts/events.</w:t>
      </w:r>
    </w:p>
    <w:p w:rsidR="00F716D5" w:rsidP="00F716D5" w:rsidRDefault="00F716D5" w14:paraId="04EAF81F" w14:textId="77777777">
      <w:pPr>
        <w:pStyle w:val="NormalWeb"/>
        <w:rPr>
          <w:rFonts w:eastAsiaTheme="minorEastAsia"/>
        </w:rPr>
      </w:pPr>
      <w:r>
        <w:rPr>
          <w:noProof/>
          <w:lang w:eastAsia="en-IN"/>
        </w:rPr>
        <w:drawing>
          <wp:inline distT="0" distB="0" distL="0" distR="0" wp14:anchorId="447E1D00" wp14:editId="352B54D4">
            <wp:extent cx="4456430" cy="2905125"/>
            <wp:effectExtent l="0" t="0" r="1270" b="9525"/>
            <wp:docPr id="1" name="Picture 1" descr="C:\3b003991d260dc8b03a8db7594e49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3b003991d260dc8b03a8db7594e49fa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6430" cy="2905125"/>
                    </a:xfrm>
                    <a:prstGeom prst="rect">
                      <a:avLst/>
                    </a:prstGeom>
                    <a:noFill/>
                    <a:ln>
                      <a:noFill/>
                    </a:ln>
                  </pic:spPr>
                </pic:pic>
              </a:graphicData>
            </a:graphic>
          </wp:inline>
        </w:drawing>
      </w:r>
    </w:p>
    <w:p w:rsidRPr="00476F27" w:rsidR="00F716D5" w:rsidP="00F716D5" w:rsidRDefault="00F716D5" w14:paraId="453D71DD" w14:textId="77777777">
      <w:pPr>
        <w:spacing w:before="100" w:beforeAutospacing="1" w:after="100" w:afterAutospacing="1"/>
      </w:pPr>
    </w:p>
    <w:p w:rsidR="00F716D5" w:rsidP="00F716D5" w:rsidRDefault="00F716D5" w14:paraId="6145F264" w14:textId="77777777">
      <w:pPr>
        <w:pBdr>
          <w:left w:val="single" w:color="E3E3E3" w:sz="2" w:space="0"/>
          <w:bottom w:val="single" w:color="E3E3E3" w:sz="2" w:space="0"/>
          <w:right w:val="single" w:color="E3E3E3" w:sz="2" w:space="0"/>
        </w:pBdr>
        <w:shd w:val="clear" w:color="auto" w:fill="FFFFFF"/>
        <w:spacing w:before="300"/>
        <w:rPr>
          <w:rFonts w:ascii="Segoe UI" w:hAnsi="Segoe UI" w:cs="Segoe UI"/>
          <w:color w:val="0D0D0D"/>
        </w:rPr>
      </w:pPr>
    </w:p>
    <w:p w:rsidR="00F716D5" w:rsidP="00F716D5" w:rsidRDefault="00F716D5" w14:paraId="5370CEA1" w14:textId="77777777"/>
    <w:p w:rsidR="00F716D5" w:rsidP="00F716D5" w:rsidRDefault="00F716D5" w14:paraId="29B3CA56" w14:textId="77777777"/>
    <w:p w:rsidR="00F716D5" w:rsidP="00F716D5" w:rsidRDefault="00F716D5" w14:paraId="71660288" w14:textId="77777777"/>
    <w:p w:rsidR="00F716D5" w:rsidP="00F716D5" w:rsidRDefault="00F716D5" w14:paraId="717C0B92" w14:textId="77777777"/>
    <w:p w:rsidR="00F716D5" w:rsidP="00F716D5" w:rsidRDefault="00F716D5" w14:paraId="3ED4DD18" w14:textId="77777777"/>
    <w:p w:rsidR="00F716D5" w:rsidP="00F716D5" w:rsidRDefault="00F716D5" w14:paraId="0732C1B5" w14:textId="77777777"/>
    <w:p w:rsidR="00F716D5" w:rsidP="00F716D5" w:rsidRDefault="00F716D5" w14:paraId="413DE404" w14:textId="77777777"/>
    <w:p w:rsidR="00F716D5" w:rsidP="00F716D5" w:rsidRDefault="00F716D5" w14:paraId="7E614E2F" w14:textId="77777777"/>
    <w:p w:rsidRPr="00F716D5" w:rsidR="00F716D5" w:rsidP="00F716D5" w:rsidRDefault="00F716D5" w14:paraId="76014E04" w14:textId="3111426E">
      <w:pPr>
        <w:pStyle w:val="Heading3"/>
        <w:rPr>
          <w:rStyle w:val="Strong"/>
        </w:rPr>
      </w:pPr>
      <w:bookmarkStart w:name="_Toc1654439995" w:id="149"/>
      <w:bookmarkStart w:name="_Toc165225971" w:id="150"/>
      <w:r w:rsidRPr="00F716D5">
        <w:rPr>
          <w:rStyle w:val="Strong"/>
        </w:rPr>
        <w:t xml:space="preserve">9.3 </w:t>
      </w:r>
      <w:r w:rsidRPr="00F716D5">
        <w:rPr>
          <w:rStyle w:val="Strong"/>
        </w:rPr>
        <w:t>Key URL’s mentioned :</w:t>
      </w:r>
      <w:bookmarkEnd w:id="149"/>
      <w:bookmarkEnd w:id="150"/>
    </w:p>
    <w:p w:rsidR="00F716D5" w:rsidP="00F716D5" w:rsidRDefault="00F716D5" w14:paraId="2B1AF3B4" w14:textId="77777777">
      <w:pPr>
        <w:pStyle w:val="NormalWeb"/>
        <w:rPr>
          <w:rFonts w:eastAsiaTheme="minorEastAsia"/>
        </w:rPr>
      </w:pPr>
    </w:p>
    <w:tbl>
      <w:tblPr>
        <w:tblW w:w="4378" w:type="pct"/>
        <w:tblBorders>
          <w:top w:val="single" w:color="auto" w:sz="6" w:space="0"/>
          <w:left w:val="single" w:color="auto" w:sz="6" w:space="0"/>
          <w:bottom w:val="single" w:color="auto" w:sz="6" w:space="0"/>
          <w:right w:val="single" w:color="auto" w:sz="6" w:space="0"/>
        </w:tblBorders>
        <w:tblCellMar>
          <w:top w:w="15" w:type="dxa"/>
          <w:left w:w="15" w:type="dxa"/>
          <w:bottom w:w="15" w:type="dxa"/>
          <w:right w:w="15" w:type="dxa"/>
        </w:tblCellMar>
        <w:tblLook w:val="04A0" w:firstRow="1" w:lastRow="0" w:firstColumn="1" w:lastColumn="0" w:noHBand="0" w:noVBand="1"/>
      </w:tblPr>
      <w:tblGrid>
        <w:gridCol w:w="1577"/>
        <w:gridCol w:w="6315"/>
      </w:tblGrid>
      <w:tr w:rsidR="00F716D5" w:rsidTr="0018522D" w14:paraId="40C67EB9"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024BF5" w:rsidR="00F716D5" w:rsidP="00024BF5" w:rsidRDefault="00F716D5" w14:paraId="44040ACB" w14:textId="77777777">
            <w:pPr>
              <w:jc w:val="center"/>
              <w:rPr>
                <w:b/>
                <w:bCs/>
              </w:rPr>
            </w:pPr>
            <w:r w:rsidRPr="00024BF5">
              <w:rPr>
                <w:rStyle w:val="normaltextrun"/>
                <w:rFonts w:ascii="Segoe UI" w:hAnsi="Segoe UI" w:cs="Segoe UI" w:eastAsiaTheme="minorHAnsi"/>
                <w:b/>
                <w:bCs/>
                <w:color w:val="0D0D0D"/>
                <w:kern w:val="2"/>
                <w:lang w:eastAsia="en-US"/>
                <w14:ligatures w14:val="standardContextual"/>
              </w:rPr>
              <w:t>Monitoring Tool</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Pr="00024BF5" w:rsidR="00F716D5" w:rsidP="00024BF5" w:rsidRDefault="00F716D5" w14:paraId="6A1EF5BF" w14:textId="77777777">
            <w:pPr>
              <w:jc w:val="center"/>
              <w:rPr>
                <w:b/>
                <w:bCs/>
              </w:rPr>
            </w:pPr>
            <w:r w:rsidRPr="00024BF5">
              <w:rPr>
                <w:rStyle w:val="normaltextrun"/>
                <w:rFonts w:ascii="Segoe UI" w:hAnsi="Segoe UI" w:cs="Segoe UI" w:eastAsiaTheme="minorHAnsi"/>
                <w:b/>
                <w:bCs/>
                <w:color w:val="0D0D0D"/>
                <w:kern w:val="2"/>
                <w:lang w:eastAsia="en-US"/>
                <w14:ligatures w14:val="standardContextual"/>
              </w:rPr>
              <w:t>Link to access the tool</w:t>
            </w:r>
          </w:p>
        </w:tc>
      </w:tr>
      <w:tr w:rsidR="00F716D5" w:rsidTr="0018522D" w14:paraId="5C416316"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19F84CFC" w14:textId="77777777">
            <w:r>
              <w:t>Grafana - Non-Prod (OCI hosted)</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65AE27DA" w14:textId="77777777">
            <w:pPr>
              <w:pStyle w:val="NormalWeb"/>
              <w:rPr>
                <w:rFonts w:eastAsiaTheme="minorEastAsia"/>
              </w:rPr>
            </w:pPr>
            <w:hyperlink w:history="1" r:id="rId13">
              <w:r>
                <w:rPr>
                  <w:rStyle w:val="Hyperlink"/>
                </w:rPr>
                <w:t>https://pa1graph01.ux.corp.local:3000/</w:t>
              </w:r>
            </w:hyperlink>
          </w:p>
          <w:p w:rsidR="00F716D5" w:rsidP="0018522D" w:rsidRDefault="00F716D5" w14:paraId="653BBAE6" w14:textId="77777777">
            <w:pPr>
              <w:pStyle w:val="NormalWeb"/>
            </w:pPr>
            <w:r>
              <w:t>Use AD Credentials to login</w:t>
            </w:r>
          </w:p>
          <w:p w:rsidR="00F716D5" w:rsidP="0018522D" w:rsidRDefault="00F716D5" w14:paraId="3F7DE831" w14:textId="77777777">
            <w:pPr>
              <w:pStyle w:val="NormalWeb"/>
            </w:pPr>
            <w:hyperlink w:history="1" r:id="rId14">
              <w:r>
                <w:rPr>
                  <w:rStyle w:val="Hyperlink"/>
                </w:rPr>
                <w:t>Grafana and Oracle Logging Analytics Brown bag session-20230712_120425-Meeting Recording.mp4</w:t>
              </w:r>
            </w:hyperlink>
          </w:p>
        </w:tc>
      </w:tr>
      <w:tr w:rsidR="00F716D5" w:rsidTr="0018522D" w14:paraId="0C8956FF"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5383212D" w14:textId="77777777">
            <w:r>
              <w:t>Grafana - Prod (OCI Hosted)</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689CA18C" w14:textId="77777777">
            <w:pPr>
              <w:pStyle w:val="NormalWeb"/>
              <w:rPr>
                <w:rFonts w:eastAsiaTheme="minorEastAsia"/>
              </w:rPr>
            </w:pPr>
            <w:hyperlink w:history="1" r:id="rId15">
              <w:r>
                <w:rPr>
                  <w:rStyle w:val="Hyperlink"/>
                </w:rPr>
                <w:t>https://pa1graph02.ux.corp.local:3000/</w:t>
              </w:r>
            </w:hyperlink>
          </w:p>
          <w:p w:rsidR="00F716D5" w:rsidP="0018522D" w:rsidRDefault="00F716D5" w14:paraId="5BEE6EC5" w14:textId="77777777">
            <w:pPr>
              <w:pStyle w:val="NormalWeb"/>
            </w:pPr>
            <w:r>
              <w:t>Use AD Credentials to login</w:t>
            </w:r>
          </w:p>
          <w:p w:rsidR="00F716D5" w:rsidP="0018522D" w:rsidRDefault="00F716D5" w14:paraId="651C5F85" w14:textId="77777777">
            <w:pPr>
              <w:pStyle w:val="NormalWeb"/>
            </w:pPr>
            <w:hyperlink w:history="1" r:id="rId16">
              <w:r>
                <w:rPr>
                  <w:rStyle w:val="Hyperlink"/>
                </w:rPr>
                <w:t>Grafana and Oracle Logging Analytics Brown bag session-20230712_120425-Meeting Recording.mp4</w:t>
              </w:r>
            </w:hyperlink>
          </w:p>
        </w:tc>
      </w:tr>
      <w:tr w:rsidR="00F716D5" w:rsidTr="0018522D" w14:paraId="32A4736B"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0BDB3AC6" w14:textId="77777777">
            <w:r>
              <w:t>Prometheus - Non-Prod (OCI Hosted)</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746A7201" w14:textId="77777777">
            <w:r>
              <w:rPr>
                <w:color w:val="172B4D"/>
              </w:rPr>
              <w:t>Dev VMs - Prometheus URL: </w:t>
            </w:r>
            <w:hyperlink w:history="1" r:id="rId17">
              <w:r>
                <w:rPr>
                  <w:rStyle w:val="Hyperlink"/>
                </w:rPr>
                <w:t>https://pa1prom01.ux.corp.local:9090/</w:t>
              </w:r>
            </w:hyperlink>
            <w:r>
              <w:br/>
            </w:r>
            <w:r>
              <w:rPr>
                <w:color w:val="172B4D"/>
              </w:rPr>
              <w:t>Dev k8s - Prometheus URL: </w:t>
            </w:r>
            <w:hyperlink w:history="1" r:id="rId18">
              <w:r>
                <w:rPr>
                  <w:rStyle w:val="Hyperlink"/>
                </w:rPr>
                <w:t>https://pa1prom02.ux.corp.local:9090/</w:t>
              </w:r>
            </w:hyperlink>
          </w:p>
        </w:tc>
      </w:tr>
      <w:tr w:rsidR="00F716D5" w:rsidTr="0018522D" w14:paraId="54E2778E"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69ECAEA7" w14:textId="77777777">
            <w:r>
              <w:t>Prometheus - Prod (OCI Hosted)</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37F53441" w14:textId="77777777">
            <w:r>
              <w:rPr>
                <w:color w:val="172B4D"/>
              </w:rPr>
              <w:t>Prod VMs - Prometheus URL: </w:t>
            </w:r>
            <w:hyperlink w:history="1" r:id="rId19">
              <w:r>
                <w:rPr>
                  <w:rStyle w:val="Hyperlink"/>
                </w:rPr>
                <w:t>https://pa1prom03.ux.corp.local:9090/</w:t>
              </w:r>
            </w:hyperlink>
            <w:r>
              <w:br/>
            </w:r>
            <w:r>
              <w:rPr>
                <w:color w:val="172B4D"/>
              </w:rPr>
              <w:t>Prod k8s - Prometheus URL: </w:t>
            </w:r>
            <w:hyperlink w:history="1" r:id="rId20">
              <w:r>
                <w:rPr>
                  <w:rStyle w:val="Hyperlink"/>
                </w:rPr>
                <w:t>https://pa1prom04.ux.corp.local:9090/</w:t>
              </w:r>
            </w:hyperlink>
          </w:p>
        </w:tc>
      </w:tr>
      <w:tr w:rsidR="00F716D5" w:rsidTr="0018522D" w14:paraId="7427FA52"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0F11698A" w14:textId="77777777">
            <w:pPr>
              <w:pStyle w:val="NormalWeb"/>
              <w:rPr>
                <w:rFonts w:eastAsiaTheme="minorEastAsia"/>
              </w:rPr>
            </w:pPr>
            <w:r>
              <w:t>OCI Blackbox Exporter and Alert Manager</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2A0A9CA4" w14:textId="77777777">
            <w:r>
              <w:t xml:space="preserve">Non-Prod Blackbox Exporter URL: </w:t>
            </w:r>
            <w:hyperlink w:history="1" r:id="rId21">
              <w:r>
                <w:rPr>
                  <w:rStyle w:val="Hyperlink"/>
                </w:rPr>
                <w:t>https://pa1bbexp01.ux.corp.local:9115/</w:t>
              </w:r>
            </w:hyperlink>
            <w:r>
              <w:br/>
            </w:r>
            <w:r>
              <w:t xml:space="preserve">Non-Prod Alert Manager URL: </w:t>
            </w:r>
            <w:hyperlink w:history="1" w:anchor="/alerts" r:id="rId22">
              <w:r>
                <w:rPr>
                  <w:rStyle w:val="Hyperlink"/>
                </w:rPr>
                <w:t>https://pa1bbexp01.ux.corp.local:9093/#/alerts</w:t>
              </w:r>
            </w:hyperlink>
            <w:r>
              <w:br/>
            </w:r>
            <w:r>
              <w:t xml:space="preserve">Prod Blackbox Exporter URL: </w:t>
            </w:r>
            <w:hyperlink w:history="1" r:id="rId23">
              <w:r>
                <w:rPr>
                  <w:rStyle w:val="Hyperlink"/>
                </w:rPr>
                <w:t>https://pa1bbexp02.ux.corp.local:9115/</w:t>
              </w:r>
            </w:hyperlink>
            <w:r>
              <w:br/>
            </w:r>
            <w:r>
              <w:t xml:space="preserve">Prod Alert Manager URL: </w:t>
            </w:r>
            <w:hyperlink w:history="1" w:anchor="/alerts" r:id="rId24">
              <w:r>
                <w:rPr>
                  <w:rStyle w:val="Hyperlink"/>
                </w:rPr>
                <w:t>https://pa1bbexp02.ux.corp.local:9093/#/alerts</w:t>
              </w:r>
            </w:hyperlink>
          </w:p>
        </w:tc>
      </w:tr>
      <w:tr w:rsidR="00F716D5" w:rsidTr="0018522D" w14:paraId="0D4F2E6A"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3CBB0537" w14:textId="77777777">
            <w:r>
              <w:t>Grafana (on-</w:t>
            </w:r>
            <w:proofErr w:type="spellStart"/>
            <w:r>
              <w:t>premies</w:t>
            </w:r>
            <w:proofErr w:type="spellEnd"/>
            <w:r>
              <w:t xml:space="preserve"> hosted)</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6DC3D855" w14:textId="77777777">
            <w:hyperlink w:history="1" r:id="rId25">
              <w:r>
                <w:rPr>
                  <w:rStyle w:val="Hyperlink"/>
                </w:rPr>
                <w:t>https://brgraph1.ux.corp.local:3000/</w:t>
              </w:r>
            </w:hyperlink>
          </w:p>
        </w:tc>
      </w:tr>
      <w:tr w:rsidR="00F716D5" w:rsidTr="0018522D" w14:paraId="186722A5"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31B463D0" w14:textId="77777777">
            <w:r>
              <w:t>AWS OpenSearch - Dev</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7065EB17" w14:textId="77777777">
            <w:pPr>
              <w:pStyle w:val="NormalWeb"/>
              <w:rPr>
                <w:rFonts w:eastAsiaTheme="minorEastAsia"/>
              </w:rPr>
            </w:pPr>
            <w:hyperlink w:history="1" w:anchor="/" r:id="rId26">
              <w:r>
                <w:rPr>
                  <w:rStyle w:val="Hyperlink"/>
                </w:rPr>
                <w:t>https://vpc-dev-elasticsearchdomain-bjebaegxp5yg3mjcr2r46ni3se.us-west-2.es.amazonaws.com/_dashboards/app/home#/</w:t>
              </w:r>
            </w:hyperlink>
          </w:p>
          <w:p w:rsidR="00F716D5" w:rsidP="0018522D" w:rsidRDefault="00F716D5" w14:paraId="10F8CAF8" w14:textId="77777777">
            <w:pPr>
              <w:pStyle w:val="NormalWeb"/>
            </w:pPr>
            <w:r>
              <w:rPr>
                <w:rStyle w:val="ui-provider"/>
              </w:rPr>
              <w:t>To get access to AWS OpenSearch, please submit MyAccess request for entitlement "</w:t>
            </w:r>
            <w:proofErr w:type="spellStart"/>
            <w:r>
              <w:rPr>
                <w:rStyle w:val="Strong"/>
              </w:rPr>
              <w:t>Access_ES</w:t>
            </w:r>
            <w:proofErr w:type="spellEnd"/>
            <w:r>
              <w:rPr>
                <w:rStyle w:val="Strong"/>
              </w:rPr>
              <w:t>-Read-</w:t>
            </w:r>
            <w:proofErr w:type="spellStart"/>
            <w:r>
              <w:rPr>
                <w:rStyle w:val="Strong"/>
              </w:rPr>
              <w:t>Only_SSO</w:t>
            </w:r>
            <w:proofErr w:type="spellEnd"/>
            <w:r>
              <w:rPr>
                <w:rStyle w:val="ui-provider"/>
              </w:rPr>
              <w:t>"</w:t>
            </w:r>
          </w:p>
          <w:p w:rsidR="00F716D5" w:rsidP="0018522D" w:rsidRDefault="00F716D5" w14:paraId="338F3814" w14:textId="77777777">
            <w:pPr>
              <w:pStyle w:val="NormalWeb"/>
            </w:pPr>
            <w:r>
              <w:rPr>
                <w:rStyle w:val="Strong"/>
              </w:rPr>
              <w:t>Note:</w:t>
            </w:r>
            <w:r>
              <w:rPr>
                <w:rStyle w:val="ui-provider"/>
              </w:rPr>
              <w:t xml:space="preserve"> In order to access resources on AWS, user should be part of </w:t>
            </w:r>
            <w:proofErr w:type="spellStart"/>
            <w:r>
              <w:rPr>
                <w:rStyle w:val="Strong"/>
              </w:rPr>
              <w:t>FW_Security</w:t>
            </w:r>
            <w:proofErr w:type="spellEnd"/>
            <w:r>
              <w:rPr>
                <w:rStyle w:val="Strong"/>
              </w:rPr>
              <w:t>-Audit. </w:t>
            </w:r>
            <w:r>
              <w:rPr>
                <w:rStyle w:val="ui-provider"/>
              </w:rPr>
              <w:t>Please submit MyAccess request for this entitlement too.</w:t>
            </w:r>
          </w:p>
        </w:tc>
      </w:tr>
      <w:tr w:rsidR="00F716D5" w:rsidTr="0018522D" w14:paraId="6335CE0E"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47A8E371" w14:textId="77777777">
            <w:r>
              <w:t>AWS OpenSearch - Prod</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352A352D" w14:textId="77777777">
            <w:pPr>
              <w:pStyle w:val="NormalWeb"/>
              <w:rPr>
                <w:rFonts w:eastAsiaTheme="minorEastAsia"/>
              </w:rPr>
            </w:pPr>
            <w:hyperlink w:history="1" w:anchor="/" r:id="rId27">
              <w:r>
                <w:rPr>
                  <w:rStyle w:val="Hyperlink"/>
                </w:rPr>
                <w:t>https://vpc-prod-elasticsearchdomain-vebniyzt7mbwfmiqdp75p54kmm.us-west-2.es.amazonaws.com/_dashboards/app/home#/</w:t>
              </w:r>
            </w:hyperlink>
          </w:p>
          <w:p w:rsidR="00F716D5" w:rsidP="0018522D" w:rsidRDefault="00F716D5" w14:paraId="2F46D1FF" w14:textId="77777777">
            <w:pPr>
              <w:pStyle w:val="NormalWeb"/>
            </w:pPr>
            <w:r>
              <w:rPr>
                <w:rStyle w:val="ui-provider"/>
              </w:rPr>
              <w:t>To get access to AWS OpenSearch, please submit MyAccess request for entitlement "</w:t>
            </w:r>
            <w:proofErr w:type="spellStart"/>
            <w:r>
              <w:rPr>
                <w:rStyle w:val="Strong"/>
              </w:rPr>
              <w:t>Access_ES</w:t>
            </w:r>
            <w:proofErr w:type="spellEnd"/>
            <w:r>
              <w:rPr>
                <w:rStyle w:val="Strong"/>
              </w:rPr>
              <w:t>-Read-</w:t>
            </w:r>
            <w:proofErr w:type="spellStart"/>
            <w:r>
              <w:rPr>
                <w:rStyle w:val="Strong"/>
              </w:rPr>
              <w:t>Only_SSO</w:t>
            </w:r>
            <w:proofErr w:type="spellEnd"/>
            <w:r>
              <w:rPr>
                <w:rStyle w:val="ui-provider"/>
              </w:rPr>
              <w:t>"</w:t>
            </w:r>
          </w:p>
          <w:p w:rsidR="00F716D5" w:rsidP="0018522D" w:rsidRDefault="00F716D5" w14:paraId="4AF2E486" w14:textId="77777777">
            <w:pPr>
              <w:pStyle w:val="NormalWeb"/>
            </w:pPr>
            <w:r>
              <w:rPr>
                <w:rStyle w:val="Strong"/>
              </w:rPr>
              <w:t>Note:</w:t>
            </w:r>
            <w:r>
              <w:rPr>
                <w:rStyle w:val="ui-provider"/>
              </w:rPr>
              <w:t xml:space="preserve"> In order to access resources on AWS, user should be part of </w:t>
            </w:r>
            <w:proofErr w:type="spellStart"/>
            <w:r>
              <w:rPr>
                <w:rStyle w:val="Strong"/>
              </w:rPr>
              <w:t>FW_Security</w:t>
            </w:r>
            <w:proofErr w:type="spellEnd"/>
            <w:r>
              <w:rPr>
                <w:rStyle w:val="Strong"/>
              </w:rPr>
              <w:t>-Audit. </w:t>
            </w:r>
            <w:r>
              <w:rPr>
                <w:rStyle w:val="ui-provider"/>
              </w:rPr>
              <w:t>Please submit MyAccess request for this entitlement too.</w:t>
            </w:r>
          </w:p>
        </w:tc>
      </w:tr>
      <w:tr w:rsidR="00F716D5" w:rsidTr="0018522D" w14:paraId="1FB3AF06"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222EE613" w14:textId="77777777">
            <w:r>
              <w:t>Oracle Logging Analytics</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7C3D2B75" w14:textId="77777777">
            <w:pPr>
              <w:pStyle w:val="NormalWeb"/>
              <w:rPr>
                <w:rFonts w:eastAsiaTheme="minorEastAsia"/>
              </w:rPr>
            </w:pPr>
            <w:r>
              <w:t>Oracle Logging Analytics can be accessed from within OCI Console =&gt; Main Menu → Observability &amp; Management → Logging Analytics → Log Explorer</w:t>
            </w:r>
            <w:r>
              <w:br/>
            </w:r>
            <w:r>
              <w:t xml:space="preserve">URL: </w:t>
            </w:r>
            <w:hyperlink w:history="1" r:id="rId28">
              <w:r>
                <w:rPr>
                  <w:rStyle w:val="Hyperlink"/>
                </w:rPr>
                <w:t>https://www.oracle.com/cloud/sign-in.html?tenant=trinetgrp</w:t>
              </w:r>
            </w:hyperlink>
            <w:r>
              <w:br/>
            </w:r>
            <w:r>
              <w:t xml:space="preserve">Cloud Account Name: </w:t>
            </w:r>
            <w:proofErr w:type="spellStart"/>
            <w:r>
              <w:t>trinetgrp</w:t>
            </w:r>
            <w:proofErr w:type="spellEnd"/>
          </w:p>
          <w:p w:rsidR="00F716D5" w:rsidP="0018522D" w:rsidRDefault="00F716D5" w14:paraId="51B92F6C" w14:textId="77777777">
            <w:pPr>
              <w:pStyle w:val="NormalWeb"/>
            </w:pPr>
            <w:r>
              <w:t xml:space="preserve">Direct Link to Oracle Logging Analytics: </w:t>
            </w:r>
            <w:hyperlink w:history="1" r:id="rId29">
              <w:r>
                <w:rPr>
                  <w:rStyle w:val="Hyperlink"/>
                </w:rPr>
                <w:t>https://cloud.oracle.com/loganalytics/explorer?jobId=c026a2f3-3edb-1f8c-40a4-8bd2b63addde&amp;region=us-phoenix-1</w:t>
              </w:r>
            </w:hyperlink>
          </w:p>
          <w:p w:rsidR="00F716D5" w:rsidP="0018522D" w:rsidRDefault="00F716D5" w14:paraId="485D2F1B" w14:textId="77777777">
            <w:pPr>
              <w:pStyle w:val="NormalWeb"/>
            </w:pPr>
            <w:r>
              <w:rPr>
                <w:color w:val="172B4D"/>
              </w:rPr>
              <w:t>To get access to Oracle Logging Analytics, please submit </w:t>
            </w:r>
            <w:hyperlink w:history="1" r:id="rId30">
              <w:r>
                <w:rPr>
                  <w:rStyle w:val="Hyperlink"/>
                </w:rPr>
                <w:t>MyAccess</w:t>
              </w:r>
            </w:hyperlink>
            <w:r>
              <w:rPr>
                <w:color w:val="172B4D"/>
              </w:rPr>
              <w:t> request for entitlement "</w:t>
            </w:r>
            <w:r>
              <w:rPr>
                <w:rStyle w:val="ui-provider"/>
                <w:b/>
                <w:bCs/>
                <w:color w:val="172B4D"/>
              </w:rPr>
              <w:t xml:space="preserve">OCI </w:t>
            </w:r>
            <w:proofErr w:type="spellStart"/>
            <w:r>
              <w:rPr>
                <w:rStyle w:val="ui-provider"/>
                <w:b/>
                <w:bCs/>
                <w:color w:val="172B4D"/>
              </w:rPr>
              <w:t>SecurityAudit</w:t>
            </w:r>
            <w:proofErr w:type="spellEnd"/>
            <w:r>
              <w:rPr>
                <w:rStyle w:val="ui-provider"/>
                <w:b/>
                <w:bCs/>
                <w:color w:val="172B4D"/>
              </w:rPr>
              <w:t xml:space="preserve"> Global</w:t>
            </w:r>
            <w:r>
              <w:rPr>
                <w:color w:val="172B4D"/>
              </w:rPr>
              <w:t>"</w:t>
            </w:r>
          </w:p>
          <w:p w:rsidR="00F716D5" w:rsidP="0018522D" w:rsidRDefault="00F716D5" w14:paraId="39E4F5BA" w14:textId="77777777">
            <w:pPr>
              <w:pStyle w:val="NormalWeb"/>
            </w:pPr>
            <w:r>
              <w:rPr>
                <w:color w:val="172B4D"/>
              </w:rPr>
              <w:t>Oracle Logging Analytics Brownbag session: </w:t>
            </w:r>
            <w:hyperlink w:history="1" r:id="rId31">
              <w:r>
                <w:rPr>
                  <w:rStyle w:val="Hyperlink"/>
                </w:rPr>
                <w:t>Grafana and Oracle Logging Analytics Brown bag session-20230712_120425-Meeting Recording.mp4</w:t>
              </w:r>
            </w:hyperlink>
          </w:p>
        </w:tc>
      </w:tr>
      <w:tr w:rsidR="00F716D5" w:rsidTr="0018522D" w14:paraId="134AEA83"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4B4E3379" w14:textId="77777777">
            <w:r>
              <w:t>AppDynamics - Prod</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12198EF0" w14:textId="77777777">
            <w:pPr>
              <w:pStyle w:val="NormalWeb"/>
              <w:rPr>
                <w:rFonts w:eastAsiaTheme="minorEastAsia"/>
              </w:rPr>
            </w:pPr>
            <w:hyperlink w:history="1" r:id="rId32">
              <w:r>
                <w:rPr>
                  <w:rStyle w:val="Hyperlink"/>
                </w:rPr>
                <w:t>https://trinet-prod.saas.appdynamics.com/controller/</w:t>
              </w:r>
            </w:hyperlink>
          </w:p>
          <w:p w:rsidR="00F716D5" w:rsidP="0018522D" w:rsidRDefault="00F716D5" w14:paraId="798D48D4" w14:textId="77777777">
            <w:pPr>
              <w:pStyle w:val="NormalWeb"/>
            </w:pPr>
            <w:r>
              <w:t xml:space="preserve">Account: </w:t>
            </w:r>
            <w:proofErr w:type="spellStart"/>
            <w:r>
              <w:t>trinet</w:t>
            </w:r>
            <w:proofErr w:type="spellEnd"/>
            <w:r>
              <w:t>-prod</w:t>
            </w:r>
          </w:p>
          <w:p w:rsidR="00F716D5" w:rsidP="0018522D" w:rsidRDefault="00F716D5" w14:paraId="3C2FDD55" w14:textId="77777777">
            <w:pPr>
              <w:pStyle w:val="NormalWeb"/>
            </w:pPr>
            <w:r>
              <w:rPr>
                <w:rStyle w:val="ng-binding"/>
              </w:rPr>
              <w:t>To get access to AppDynamics, please submit MyAccess request for entitlement  "</w:t>
            </w:r>
            <w:r>
              <w:rPr>
                <w:rStyle w:val="Strong"/>
              </w:rPr>
              <w:t>AppDynamics - Access AppDynamics SSO</w:t>
            </w:r>
            <w:r>
              <w:rPr>
                <w:rStyle w:val="ng-binding"/>
              </w:rPr>
              <w:t>"</w:t>
            </w:r>
          </w:p>
        </w:tc>
      </w:tr>
      <w:tr w:rsidR="00F716D5" w:rsidTr="0018522D" w14:paraId="368DD4E0"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3C1354E5" w14:textId="77777777">
            <w:r>
              <w:t>AppDynamics - Test</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4CAC9C99" w14:textId="77777777">
            <w:pPr>
              <w:pStyle w:val="NormalWeb"/>
              <w:rPr>
                <w:rFonts w:eastAsiaTheme="minorEastAsia"/>
              </w:rPr>
            </w:pPr>
            <w:hyperlink w:history="1" r:id="rId33">
              <w:r>
                <w:rPr>
                  <w:rStyle w:val="Hyperlink"/>
                </w:rPr>
                <w:t>https://trinet-test.saas.appdynamics.com/controller/</w:t>
              </w:r>
            </w:hyperlink>
          </w:p>
          <w:p w:rsidR="00F716D5" w:rsidP="0018522D" w:rsidRDefault="00F716D5" w14:paraId="15007765" w14:textId="77777777">
            <w:pPr>
              <w:pStyle w:val="NormalWeb"/>
            </w:pPr>
            <w:r>
              <w:t xml:space="preserve">Account: </w:t>
            </w:r>
            <w:proofErr w:type="spellStart"/>
            <w:r>
              <w:t>trinet</w:t>
            </w:r>
            <w:proofErr w:type="spellEnd"/>
            <w:r>
              <w:t>-test</w:t>
            </w:r>
          </w:p>
          <w:p w:rsidR="00F716D5" w:rsidP="0018522D" w:rsidRDefault="00F716D5" w14:paraId="4DF1210D" w14:textId="77777777">
            <w:pPr>
              <w:pStyle w:val="NormalWeb"/>
            </w:pPr>
            <w:r>
              <w:rPr>
                <w:rStyle w:val="ng-binding"/>
              </w:rPr>
              <w:t>To get access to AppDynamics, please submit MyAccess request for entitlement  "</w:t>
            </w:r>
            <w:r>
              <w:rPr>
                <w:rStyle w:val="Strong"/>
              </w:rPr>
              <w:t>AppDynamics - Access AppDynamics SSO</w:t>
            </w:r>
            <w:r>
              <w:rPr>
                <w:rStyle w:val="ng-binding"/>
              </w:rPr>
              <w:t>"</w:t>
            </w:r>
          </w:p>
        </w:tc>
      </w:tr>
      <w:tr w:rsidR="00F716D5" w:rsidTr="0018522D" w14:paraId="190DD5FB" w14:textId="77777777">
        <w:trPr>
          <w:cantSplit/>
        </w:trPr>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7A2C7774" w14:textId="77777777">
            <w:pPr>
              <w:pStyle w:val="NormalWeb"/>
            </w:pPr>
            <w:proofErr w:type="spellStart"/>
            <w:r>
              <w:t>ThousandEyes</w:t>
            </w:r>
            <w:proofErr w:type="spellEnd"/>
            <w:r>
              <w:t xml:space="preserve"> (Digital Experience Monitoring Tool)</w:t>
            </w:r>
          </w:p>
        </w:tc>
        <w:tc>
          <w:tcPr>
            <w:tcW w:w="0" w:type="auto"/>
            <w:tcBorders>
              <w:top w:val="single" w:color="auto" w:sz="6" w:space="0"/>
              <w:left w:val="single" w:color="auto" w:sz="6" w:space="0"/>
              <w:bottom w:val="single" w:color="auto" w:sz="6" w:space="0"/>
              <w:right w:val="single" w:color="auto" w:sz="6" w:space="0"/>
            </w:tcBorders>
            <w:tcMar>
              <w:top w:w="75" w:type="dxa"/>
              <w:left w:w="75" w:type="dxa"/>
              <w:bottom w:w="75" w:type="dxa"/>
              <w:right w:w="75" w:type="dxa"/>
            </w:tcMar>
            <w:vAlign w:val="center"/>
            <w:hideMark/>
          </w:tcPr>
          <w:p w:rsidR="00F716D5" w:rsidP="0018522D" w:rsidRDefault="00F716D5" w14:paraId="16EF946E" w14:textId="77777777">
            <w:pPr>
              <w:pStyle w:val="NormalWeb"/>
            </w:pPr>
            <w:hyperlink w:history="1" r:id="rId34">
              <w:r>
                <w:rPr>
                  <w:rStyle w:val="Hyperlink"/>
                </w:rPr>
                <w:t>https://app.thousandeyes.com/login</w:t>
              </w:r>
            </w:hyperlink>
          </w:p>
          <w:p w:rsidR="00F716D5" w:rsidP="0018522D" w:rsidRDefault="00F716D5" w14:paraId="001DFA09" w14:textId="77777777">
            <w:pPr>
              <w:pStyle w:val="NormalWeb"/>
            </w:pPr>
            <w:r>
              <w:t>To get access to Thousand, please submit MyAccess request for entitlement "</w:t>
            </w:r>
            <w:proofErr w:type="spellStart"/>
            <w:r>
              <w:rPr>
                <w:rStyle w:val="Strong"/>
              </w:rPr>
              <w:t>ThousandEyes</w:t>
            </w:r>
            <w:proofErr w:type="spellEnd"/>
            <w:r>
              <w:rPr>
                <w:rStyle w:val="Strong"/>
              </w:rPr>
              <w:t xml:space="preserve"> Regular User</w:t>
            </w:r>
            <w:r>
              <w:t>"</w:t>
            </w:r>
          </w:p>
        </w:tc>
      </w:tr>
    </w:tbl>
    <w:p w:rsidR="00F716D5" w:rsidP="00F716D5" w:rsidRDefault="00F716D5" w14:paraId="42D6C631" w14:textId="77777777"/>
    <w:p w:rsidRPr="0062485F" w:rsidR="00F716D5" w:rsidP="00F716D5" w:rsidRDefault="00F716D5" w14:paraId="339BD68E" w14:textId="10684CF6">
      <w:r>
        <w:t xml:space="preserve">Overall this topic explains an Overview of all the Monitoring tools used in PEO, HRIS, DCP applications in </w:t>
      </w:r>
      <w:proofErr w:type="spellStart"/>
      <w:r>
        <w:t>TriNet</w:t>
      </w:r>
      <w:proofErr w:type="spellEnd"/>
    </w:p>
    <w:p w:rsidRPr="00AF7DEA" w:rsidR="00F716D5" w:rsidP="002F6C14" w:rsidRDefault="00F716D5" w14:paraId="598E30DD" w14:textId="77777777">
      <w:pPr>
        <w:rPr>
          <w:rStyle w:val="normaltextrun"/>
          <w:rFonts w:ascii="Segoe UI" w:hAnsi="Segoe UI" w:cs="Segoe UI"/>
          <w:color w:val="0D0D0D"/>
        </w:rPr>
      </w:pPr>
    </w:p>
    <w:p w:rsidR="002F6C14" w:rsidP="002F6C14" w:rsidRDefault="002F6C14" w14:paraId="157E6A7A" w14:textId="77777777">
      <w:pPr>
        <w:pStyle w:val="Heading1"/>
        <w:ind w:left="525"/>
        <w:rPr>
          <w:rStyle w:val="Strong"/>
          <w:sz w:val="28"/>
          <w:szCs w:val="28"/>
        </w:rPr>
      </w:pPr>
    </w:p>
    <w:p w:rsidRPr="0062485F" w:rsidR="00A76D09" w:rsidP="0062485F" w:rsidRDefault="00A76D09" w14:paraId="4DC8129D" w14:textId="77777777"/>
    <w:sectPr w:rsidRPr="0062485F" w:rsidR="00A76D09">
      <w:pgSz w:w="11909" w:h="16834"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w:fontKey="{A0AA8E14-3072-644C-A7E7-7F15978E55BA}" r:id="rId1"/>
    <w:embedBold w:fontKey="{8E43FBB9-78DE-8E43-81E3-696337674287}" r:id="rId2"/>
    <w:embedItalic w:fontKey="{9F05F1FD-8C1A-BF47-8039-6F221207CE0E}" r:id="rId3"/>
  </w:font>
  <w:font w:name="Symbol">
    <w:panose1 w:val="05050102010706020507"/>
    <w:charset w:val="02"/>
    <w:family w:val="decorative"/>
    <w:pitch w:val="variable"/>
    <w:sig w:usb0="00000003" w:usb1="10000000" w:usb2="00000000" w:usb3="00000000" w:csb0="80000001" w:csb1="00000000"/>
    <w:embedRegular w:fontKey="{8F7EB283-88CF-CB49-A8D8-03471F5C0F98}" r:id="rId4"/>
  </w:font>
  <w:font w:name="Courier New">
    <w:panose1 w:val="02070309020205020404"/>
    <w:charset w:val="00"/>
    <w:family w:val="modern"/>
    <w:pitch w:val="fixed"/>
    <w:sig w:usb0="E0002AFF" w:usb1="C0007843" w:usb2="00000009" w:usb3="00000000" w:csb0="000001FF" w:csb1="00000000"/>
    <w:embedRegular w:fontKey="{853286C4-9ABC-3B40-89BC-36FF9BE43308}" r:id="rId5"/>
    <w:embedBold w:fontKey="{700B76DF-2051-C247-97C6-96C4D52C9E66}" r:id="rId6"/>
  </w:font>
  <w:font w:name="Wingdings">
    <w:panose1 w:val="05000000000000000000"/>
    <w:charset w:val="4D"/>
    <w:family w:val="decorative"/>
    <w:pitch w:val="variable"/>
    <w:sig w:usb0="00000003" w:usb1="00000000" w:usb2="00000000" w:usb3="00000000" w:csb0="80000001" w:csb1="00000000"/>
    <w:embedRegular w:fontKey="{FFDCD30E-A3C1-7140-997F-3E9579083458}" r:id="rId7"/>
  </w:font>
  <w:font w:name="Roboto">
    <w:panose1 w:val="02000000000000000000"/>
    <w:charset w:val="00"/>
    <w:family w:val="auto"/>
    <w:pitch w:val="variable"/>
    <w:sig w:usb0="E0000AFF" w:usb1="5000217F" w:usb2="00000021" w:usb3="00000000" w:csb0="0000019F" w:csb1="00000000"/>
    <w:embedRegular w:fontKey="{E7156003-000C-4540-899C-5D914EFCE53A}" r:id="rId8"/>
    <w:embedBold w:fontKey="{06A640F3-3D07-9148-B545-7F3A913D8205}" r:id="rId9"/>
  </w:font>
  <w:font w:name="Cambria">
    <w:panose1 w:val="02040503050406030204"/>
    <w:charset w:val="00"/>
    <w:family w:val="roman"/>
    <w:pitch w:val="variable"/>
    <w:sig w:usb0="E00006FF" w:usb1="420024FF" w:usb2="02000000" w:usb3="00000000" w:csb0="0000019F" w:csb1="00000000"/>
    <w:embedRegular w:fontKey="{2F8586EE-AA3D-5B4B-82B7-95F3FC3A4AE2}" r:id="rId10"/>
    <w:embedBold w:fontKey="{DEA819E0-C28F-3540-935B-E7AE6301A960}" r:id="rId11"/>
  </w:font>
  <w:font w:name="Aptos">
    <w:panose1 w:val="020B0004020202020204"/>
    <w:charset w:val="00"/>
    <w:family w:val="swiss"/>
    <w:pitch w:val="variable"/>
    <w:sig w:usb0="20000287" w:usb1="00000003" w:usb2="00000000" w:usb3="00000000" w:csb0="0000019F" w:csb1="00000000"/>
    <w:embedRegular w:fontKey="{A5D5DADB-F96F-7E4E-A619-2D3F0B6B599F}" r:id="rId12"/>
  </w:font>
  <w:font w:name="Segoe UI">
    <w:panose1 w:val="020B0502040204020203"/>
    <w:charset w:val="00"/>
    <w:family w:val="swiss"/>
    <w:pitch w:val="variable"/>
    <w:sig w:usb0="E4002EFF" w:usb1="C000E47F" w:usb2="00000009" w:usb3="00000000" w:csb0="000001FF" w:csb1="00000000"/>
    <w:embedRegular w:fontKey="{F822153E-0FC6-A246-BD3B-031F448DB663}" r:id="rId13"/>
    <w:embedBold w:fontKey="{4E886470-BC66-E04F-B725-B1BC7F84D054}" r:id="rId14"/>
  </w:font>
  <w:font w:name="Arial">
    <w:panose1 w:val="020B0604020202020204"/>
    <w:charset w:val="00"/>
    <w:family w:val="swiss"/>
    <w:pitch w:val="variable"/>
    <w:sig w:usb0="E0002AFF" w:usb1="C0007843" w:usb2="00000009" w:usb3="00000000" w:csb0="000001FF" w:csb1="00000000"/>
    <w:embedRegular w:fontKey="{16AFE82E-F008-5240-BF37-C8695856C315}" r:id="rId15"/>
  </w:font>
  <w:font w:name="Calibri">
    <w:panose1 w:val="020F0502020204030204"/>
    <w:charset w:val="00"/>
    <w:family w:val="swiss"/>
    <w:pitch w:val="variable"/>
    <w:sig w:usb0="E4002EFF" w:usb1="C200247B" w:usb2="00000009" w:usb3="00000000" w:csb0="000001FF" w:csb1="00000000"/>
    <w:embedRegular w:fontKey="{13B7B074-0B04-ED49-B226-CBD8C55B2D5F}" r:id="rId16"/>
    <w:embedBold w:fontKey="{4812A47E-E3CD-EA43-A577-16CA3C4B2743}" r:id="rId17"/>
  </w:font>
  <w:font w:name="Times">
    <w:altName w:val="Times New Roman"/>
    <w:panose1 w:val="020B0604020202020204"/>
    <w:charset w:val="00"/>
    <w:family w:val="roman"/>
    <w:pitch w:val="variable"/>
    <w:sig w:usb0="E0002EFF" w:usb1="C000785B" w:usb2="00000009" w:usb3="00000000" w:csb0="000001FF" w:csb1="00000000"/>
  </w:font>
  <w:font w:name="Monaco">
    <w:altName w:val="Calibri"/>
    <w:panose1 w:val="00000000000000000000"/>
    <w:charset w:val="4D"/>
    <w:family w:val="auto"/>
    <w:pitch w:val="variable"/>
    <w:sig w:usb0="A00002FF" w:usb1="500039FB" w:usb2="00000000" w:usb3="00000000" w:csb0="00000197" w:csb1="00000000"/>
    <w:embedBold w:fontKey="{B1C6BF7E-2C55-E545-ACE0-8361E37F7187}" r:id="rId1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181D"/>
    <w:multiLevelType w:val="multilevel"/>
    <w:tmpl w:val="77A6AD22"/>
    <w:lvl w:ilvl="0">
      <w:start w:val="6"/>
      <w:numFmt w:val="decimal"/>
      <w:lvlText w:val="%1"/>
      <w:lvlJc w:val="left"/>
      <w:pPr>
        <w:ind w:left="700" w:hanging="700"/>
      </w:pPr>
      <w:rPr>
        <w:rFonts w:hint="default"/>
        <w:b/>
      </w:rPr>
    </w:lvl>
    <w:lvl w:ilvl="1">
      <w:start w:val="18"/>
      <w:numFmt w:val="decimal"/>
      <w:lvlText w:val="%1.%2"/>
      <w:lvlJc w:val="left"/>
      <w:pPr>
        <w:ind w:left="1294" w:hanging="700"/>
      </w:pPr>
      <w:rPr>
        <w:rFonts w:hint="default"/>
        <w:b/>
      </w:rPr>
    </w:lvl>
    <w:lvl w:ilvl="2">
      <w:start w:val="3"/>
      <w:numFmt w:val="decimal"/>
      <w:lvlText w:val="%1.%2.%3"/>
      <w:lvlJc w:val="left"/>
      <w:pPr>
        <w:ind w:left="1908" w:hanging="720"/>
      </w:pPr>
      <w:rPr>
        <w:rFonts w:hint="default"/>
        <w:b/>
      </w:rPr>
    </w:lvl>
    <w:lvl w:ilvl="3">
      <w:start w:val="1"/>
      <w:numFmt w:val="decimal"/>
      <w:lvlText w:val="%1.%2.%3.%4"/>
      <w:lvlJc w:val="left"/>
      <w:pPr>
        <w:ind w:left="2862" w:hanging="1080"/>
      </w:pPr>
      <w:rPr>
        <w:rFonts w:hint="default"/>
        <w:b/>
      </w:rPr>
    </w:lvl>
    <w:lvl w:ilvl="4">
      <w:start w:val="1"/>
      <w:numFmt w:val="decimal"/>
      <w:lvlText w:val="%1.%2.%3.%4.%5"/>
      <w:lvlJc w:val="left"/>
      <w:pPr>
        <w:ind w:left="3456" w:hanging="1080"/>
      </w:pPr>
      <w:rPr>
        <w:rFonts w:hint="default"/>
        <w:b/>
      </w:rPr>
    </w:lvl>
    <w:lvl w:ilvl="5">
      <w:start w:val="1"/>
      <w:numFmt w:val="decimal"/>
      <w:lvlText w:val="%1.%2.%3.%4.%5.%6"/>
      <w:lvlJc w:val="left"/>
      <w:pPr>
        <w:ind w:left="4410" w:hanging="1440"/>
      </w:pPr>
      <w:rPr>
        <w:rFonts w:hint="default"/>
        <w:b/>
      </w:rPr>
    </w:lvl>
    <w:lvl w:ilvl="6">
      <w:start w:val="1"/>
      <w:numFmt w:val="decimal"/>
      <w:lvlText w:val="%1.%2.%3.%4.%5.%6.%7"/>
      <w:lvlJc w:val="left"/>
      <w:pPr>
        <w:ind w:left="5004" w:hanging="1440"/>
      </w:pPr>
      <w:rPr>
        <w:rFonts w:hint="default"/>
        <w:b/>
      </w:rPr>
    </w:lvl>
    <w:lvl w:ilvl="7">
      <w:start w:val="1"/>
      <w:numFmt w:val="decimal"/>
      <w:lvlText w:val="%1.%2.%3.%4.%5.%6.%7.%8"/>
      <w:lvlJc w:val="left"/>
      <w:pPr>
        <w:ind w:left="5958" w:hanging="1800"/>
      </w:pPr>
      <w:rPr>
        <w:rFonts w:hint="default"/>
        <w:b/>
      </w:rPr>
    </w:lvl>
    <w:lvl w:ilvl="8">
      <w:start w:val="1"/>
      <w:numFmt w:val="decimal"/>
      <w:lvlText w:val="%1.%2.%3.%4.%5.%6.%7.%8.%9"/>
      <w:lvlJc w:val="left"/>
      <w:pPr>
        <w:ind w:left="6552" w:hanging="1800"/>
      </w:pPr>
      <w:rPr>
        <w:rFonts w:hint="default"/>
        <w:b/>
      </w:rPr>
    </w:lvl>
  </w:abstractNum>
  <w:abstractNum w:abstractNumId="1" w15:restartNumberingAfterBreak="0">
    <w:nsid w:val="012D4E83"/>
    <w:multiLevelType w:val="multilevel"/>
    <w:tmpl w:val="7C787D8C"/>
    <w:lvl w:ilvl="0">
      <w:start w:val="31"/>
      <w:numFmt w:val="decimal"/>
      <w:lvlText w:val="%1"/>
      <w:lvlJc w:val="left"/>
      <w:pPr>
        <w:ind w:left="525" w:hanging="525"/>
      </w:pPr>
      <w:rPr>
        <w:rFonts w:hint="default" w:ascii="Times New Roman" w:hAnsi="Times New Roman" w:cs="Times New Roman"/>
        <w:color w:val="434343"/>
        <w:sz w:val="28"/>
      </w:rPr>
    </w:lvl>
    <w:lvl w:ilvl="1">
      <w:start w:val="4"/>
      <w:numFmt w:val="decimal"/>
      <w:lvlText w:val="%1.%2"/>
      <w:lvlJc w:val="left"/>
      <w:pPr>
        <w:ind w:left="525" w:hanging="525"/>
      </w:pPr>
      <w:rPr>
        <w:rFonts w:hint="default" w:ascii="Times New Roman" w:hAnsi="Times New Roman" w:cs="Times New Roman"/>
        <w:color w:val="434343"/>
        <w:sz w:val="28"/>
      </w:rPr>
    </w:lvl>
    <w:lvl w:ilvl="2">
      <w:start w:val="1"/>
      <w:numFmt w:val="decimal"/>
      <w:lvlText w:val="%1.%2.%3"/>
      <w:lvlJc w:val="left"/>
      <w:pPr>
        <w:ind w:left="720" w:hanging="720"/>
      </w:pPr>
      <w:rPr>
        <w:rFonts w:hint="default" w:ascii="Times New Roman" w:hAnsi="Times New Roman" w:cs="Times New Roman"/>
        <w:color w:val="434343"/>
        <w:sz w:val="28"/>
      </w:rPr>
    </w:lvl>
    <w:lvl w:ilvl="3">
      <w:start w:val="1"/>
      <w:numFmt w:val="decimal"/>
      <w:lvlText w:val="%1.%2.%3.%4"/>
      <w:lvlJc w:val="left"/>
      <w:pPr>
        <w:ind w:left="1080" w:hanging="1080"/>
      </w:pPr>
      <w:rPr>
        <w:rFonts w:hint="default" w:ascii="Times New Roman" w:hAnsi="Times New Roman" w:cs="Times New Roman"/>
        <w:color w:val="434343"/>
        <w:sz w:val="28"/>
      </w:rPr>
    </w:lvl>
    <w:lvl w:ilvl="4">
      <w:start w:val="1"/>
      <w:numFmt w:val="decimal"/>
      <w:lvlText w:val="%1.%2.%3.%4.%5"/>
      <w:lvlJc w:val="left"/>
      <w:pPr>
        <w:ind w:left="1080" w:hanging="1080"/>
      </w:pPr>
      <w:rPr>
        <w:rFonts w:hint="default" w:ascii="Times New Roman" w:hAnsi="Times New Roman" w:cs="Times New Roman"/>
        <w:color w:val="434343"/>
        <w:sz w:val="28"/>
      </w:rPr>
    </w:lvl>
    <w:lvl w:ilvl="5">
      <w:start w:val="1"/>
      <w:numFmt w:val="decimal"/>
      <w:lvlText w:val="%1.%2.%3.%4.%5.%6"/>
      <w:lvlJc w:val="left"/>
      <w:pPr>
        <w:ind w:left="1440" w:hanging="1440"/>
      </w:pPr>
      <w:rPr>
        <w:rFonts w:hint="default" w:ascii="Times New Roman" w:hAnsi="Times New Roman" w:cs="Times New Roman"/>
        <w:color w:val="434343"/>
        <w:sz w:val="28"/>
      </w:rPr>
    </w:lvl>
    <w:lvl w:ilvl="6">
      <w:start w:val="1"/>
      <w:numFmt w:val="decimal"/>
      <w:lvlText w:val="%1.%2.%3.%4.%5.%6.%7"/>
      <w:lvlJc w:val="left"/>
      <w:pPr>
        <w:ind w:left="1440" w:hanging="1440"/>
      </w:pPr>
      <w:rPr>
        <w:rFonts w:hint="default" w:ascii="Times New Roman" w:hAnsi="Times New Roman" w:cs="Times New Roman"/>
        <w:color w:val="434343"/>
        <w:sz w:val="28"/>
      </w:rPr>
    </w:lvl>
    <w:lvl w:ilvl="7">
      <w:start w:val="1"/>
      <w:numFmt w:val="decimal"/>
      <w:lvlText w:val="%1.%2.%3.%4.%5.%6.%7.%8"/>
      <w:lvlJc w:val="left"/>
      <w:pPr>
        <w:ind w:left="1800" w:hanging="1800"/>
      </w:pPr>
      <w:rPr>
        <w:rFonts w:hint="default" w:ascii="Times New Roman" w:hAnsi="Times New Roman" w:cs="Times New Roman"/>
        <w:color w:val="434343"/>
        <w:sz w:val="28"/>
      </w:rPr>
    </w:lvl>
    <w:lvl w:ilvl="8">
      <w:start w:val="1"/>
      <w:numFmt w:val="decimal"/>
      <w:lvlText w:val="%1.%2.%3.%4.%5.%6.%7.%8.%9"/>
      <w:lvlJc w:val="left"/>
      <w:pPr>
        <w:ind w:left="1800" w:hanging="1800"/>
      </w:pPr>
      <w:rPr>
        <w:rFonts w:hint="default" w:ascii="Times New Roman" w:hAnsi="Times New Roman" w:cs="Times New Roman"/>
        <w:color w:val="434343"/>
        <w:sz w:val="28"/>
      </w:rPr>
    </w:lvl>
  </w:abstractNum>
  <w:abstractNum w:abstractNumId="2" w15:restartNumberingAfterBreak="0">
    <w:nsid w:val="01B640C7"/>
    <w:multiLevelType w:val="multilevel"/>
    <w:tmpl w:val="9998F0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BC72AF"/>
    <w:multiLevelType w:val="multilevel"/>
    <w:tmpl w:val="EB0A69FE"/>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3EC13E0"/>
    <w:multiLevelType w:val="multilevel"/>
    <w:tmpl w:val="CD8268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F277A"/>
    <w:multiLevelType w:val="multilevel"/>
    <w:tmpl w:val="CD8268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DB4C6B"/>
    <w:multiLevelType w:val="multilevel"/>
    <w:tmpl w:val="D19CEE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405AE7"/>
    <w:multiLevelType w:val="multilevel"/>
    <w:tmpl w:val="542A3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5C0320"/>
    <w:multiLevelType w:val="multilevel"/>
    <w:tmpl w:val="207227FE"/>
    <w:lvl w:ilvl="0">
      <w:start w:val="8"/>
      <w:numFmt w:val="decimal"/>
      <w:lvlText w:val="%1"/>
      <w:lvlJc w:val="left"/>
      <w:pPr>
        <w:ind w:left="560" w:hanging="560"/>
      </w:pPr>
      <w:rPr>
        <w:rFonts w:hint="default" w:eastAsia="Times New Roman"/>
        <w:color w:val="434343"/>
        <w:sz w:val="28"/>
      </w:rPr>
    </w:lvl>
    <w:lvl w:ilvl="1">
      <w:start w:val="1"/>
      <w:numFmt w:val="decimal"/>
      <w:lvlText w:val="%1.%2"/>
      <w:lvlJc w:val="left"/>
      <w:pPr>
        <w:ind w:left="560" w:hanging="560"/>
      </w:pPr>
      <w:rPr>
        <w:rFonts w:hint="default" w:eastAsia="Times New Roman"/>
        <w:color w:val="434343"/>
        <w:sz w:val="28"/>
      </w:rPr>
    </w:lvl>
    <w:lvl w:ilvl="2">
      <w:start w:val="5"/>
      <w:numFmt w:val="decimal"/>
      <w:lvlText w:val="%1.%2.%3"/>
      <w:lvlJc w:val="left"/>
      <w:pPr>
        <w:ind w:left="720" w:hanging="720"/>
      </w:pPr>
      <w:rPr>
        <w:rFonts w:hint="default" w:eastAsia="Times New Roman"/>
        <w:color w:val="434343"/>
        <w:sz w:val="28"/>
      </w:rPr>
    </w:lvl>
    <w:lvl w:ilvl="3">
      <w:start w:val="1"/>
      <w:numFmt w:val="decimal"/>
      <w:lvlText w:val="%1.%2.%3.%4"/>
      <w:lvlJc w:val="left"/>
      <w:pPr>
        <w:ind w:left="720" w:hanging="720"/>
      </w:pPr>
      <w:rPr>
        <w:rFonts w:hint="default" w:eastAsia="Times New Roman"/>
        <w:color w:val="434343"/>
        <w:sz w:val="28"/>
      </w:rPr>
    </w:lvl>
    <w:lvl w:ilvl="4">
      <w:start w:val="1"/>
      <w:numFmt w:val="decimal"/>
      <w:lvlText w:val="%1.%2.%3.%4.%5"/>
      <w:lvlJc w:val="left"/>
      <w:pPr>
        <w:ind w:left="1080" w:hanging="1080"/>
      </w:pPr>
      <w:rPr>
        <w:rFonts w:hint="default" w:eastAsia="Times New Roman"/>
        <w:color w:val="434343"/>
        <w:sz w:val="28"/>
      </w:rPr>
    </w:lvl>
    <w:lvl w:ilvl="5">
      <w:start w:val="1"/>
      <w:numFmt w:val="decimal"/>
      <w:lvlText w:val="%1.%2.%3.%4.%5.%6"/>
      <w:lvlJc w:val="left"/>
      <w:pPr>
        <w:ind w:left="1080" w:hanging="1080"/>
      </w:pPr>
      <w:rPr>
        <w:rFonts w:hint="default" w:eastAsia="Times New Roman"/>
        <w:color w:val="434343"/>
        <w:sz w:val="28"/>
      </w:rPr>
    </w:lvl>
    <w:lvl w:ilvl="6">
      <w:start w:val="1"/>
      <w:numFmt w:val="decimal"/>
      <w:lvlText w:val="%1.%2.%3.%4.%5.%6.%7"/>
      <w:lvlJc w:val="left"/>
      <w:pPr>
        <w:ind w:left="1440" w:hanging="1440"/>
      </w:pPr>
      <w:rPr>
        <w:rFonts w:hint="default" w:eastAsia="Times New Roman"/>
        <w:color w:val="434343"/>
        <w:sz w:val="28"/>
      </w:rPr>
    </w:lvl>
    <w:lvl w:ilvl="7">
      <w:start w:val="1"/>
      <w:numFmt w:val="decimal"/>
      <w:lvlText w:val="%1.%2.%3.%4.%5.%6.%7.%8"/>
      <w:lvlJc w:val="left"/>
      <w:pPr>
        <w:ind w:left="1440" w:hanging="1440"/>
      </w:pPr>
      <w:rPr>
        <w:rFonts w:hint="default" w:eastAsia="Times New Roman"/>
        <w:color w:val="434343"/>
        <w:sz w:val="28"/>
      </w:rPr>
    </w:lvl>
    <w:lvl w:ilvl="8">
      <w:start w:val="1"/>
      <w:numFmt w:val="decimal"/>
      <w:lvlText w:val="%1.%2.%3.%4.%5.%6.%7.%8.%9"/>
      <w:lvlJc w:val="left"/>
      <w:pPr>
        <w:ind w:left="1800" w:hanging="1800"/>
      </w:pPr>
      <w:rPr>
        <w:rFonts w:hint="default" w:eastAsia="Times New Roman"/>
        <w:color w:val="434343"/>
        <w:sz w:val="28"/>
      </w:rPr>
    </w:lvl>
  </w:abstractNum>
  <w:abstractNum w:abstractNumId="9" w15:restartNumberingAfterBreak="0">
    <w:nsid w:val="0DA813C5"/>
    <w:multiLevelType w:val="multilevel"/>
    <w:tmpl w:val="316C6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0F62F6"/>
    <w:multiLevelType w:val="multilevel"/>
    <w:tmpl w:val="9AFC22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215A52"/>
    <w:multiLevelType w:val="hybridMultilevel"/>
    <w:tmpl w:val="FFAABE80"/>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rPr>
    </w:lvl>
    <w:lvl w:ilvl="8" w:tplc="08090005" w:tentative="1">
      <w:start w:val="1"/>
      <w:numFmt w:val="bullet"/>
      <w:lvlText w:val=""/>
      <w:lvlJc w:val="left"/>
      <w:pPr>
        <w:ind w:left="6840" w:hanging="360"/>
      </w:pPr>
      <w:rPr>
        <w:rFonts w:hint="default" w:ascii="Wingdings" w:hAnsi="Wingdings"/>
      </w:rPr>
    </w:lvl>
  </w:abstractNum>
  <w:abstractNum w:abstractNumId="12" w15:restartNumberingAfterBreak="0">
    <w:nsid w:val="116506C5"/>
    <w:multiLevelType w:val="multilevel"/>
    <w:tmpl w:val="48B01486"/>
    <w:lvl w:ilvl="0">
      <w:start w:val="30"/>
      <w:numFmt w:val="decimal"/>
      <w:lvlText w:val="%1"/>
      <w:lvlJc w:val="left"/>
      <w:pPr>
        <w:ind w:left="525" w:hanging="525"/>
      </w:pPr>
      <w:rPr>
        <w:rFonts w:hint="default" w:ascii="Times New Roman" w:hAnsi="Times New Roman" w:cs="Times New Roman"/>
        <w:color w:val="434343"/>
        <w:sz w:val="28"/>
      </w:rPr>
    </w:lvl>
    <w:lvl w:ilvl="1">
      <w:start w:val="2"/>
      <w:numFmt w:val="decimal"/>
      <w:lvlText w:val="%1.%2"/>
      <w:lvlJc w:val="left"/>
      <w:pPr>
        <w:ind w:left="525" w:hanging="525"/>
      </w:pPr>
      <w:rPr>
        <w:rFonts w:hint="default" w:ascii="Times New Roman" w:hAnsi="Times New Roman" w:cs="Times New Roman"/>
        <w:b w:val="0"/>
        <w:bCs w:val="0"/>
        <w:color w:val="434343"/>
        <w:sz w:val="28"/>
      </w:rPr>
    </w:lvl>
    <w:lvl w:ilvl="2">
      <w:start w:val="1"/>
      <w:numFmt w:val="decimal"/>
      <w:lvlText w:val="%1.%2.%3"/>
      <w:lvlJc w:val="left"/>
      <w:pPr>
        <w:ind w:left="720" w:hanging="720"/>
      </w:pPr>
      <w:rPr>
        <w:rFonts w:hint="default" w:ascii="Times New Roman" w:hAnsi="Times New Roman" w:cs="Times New Roman"/>
        <w:color w:val="434343"/>
        <w:sz w:val="28"/>
      </w:rPr>
    </w:lvl>
    <w:lvl w:ilvl="3">
      <w:start w:val="1"/>
      <w:numFmt w:val="decimal"/>
      <w:lvlText w:val="%1.%2.%3.%4"/>
      <w:lvlJc w:val="left"/>
      <w:pPr>
        <w:ind w:left="1080" w:hanging="1080"/>
      </w:pPr>
      <w:rPr>
        <w:rFonts w:hint="default" w:ascii="Times New Roman" w:hAnsi="Times New Roman" w:cs="Times New Roman"/>
        <w:color w:val="434343"/>
        <w:sz w:val="28"/>
      </w:rPr>
    </w:lvl>
    <w:lvl w:ilvl="4">
      <w:start w:val="1"/>
      <w:numFmt w:val="decimal"/>
      <w:lvlText w:val="%1.%2.%3.%4.%5"/>
      <w:lvlJc w:val="left"/>
      <w:pPr>
        <w:ind w:left="1080" w:hanging="1080"/>
      </w:pPr>
      <w:rPr>
        <w:rFonts w:hint="default" w:ascii="Times New Roman" w:hAnsi="Times New Roman" w:cs="Times New Roman"/>
        <w:color w:val="434343"/>
        <w:sz w:val="28"/>
      </w:rPr>
    </w:lvl>
    <w:lvl w:ilvl="5">
      <w:start w:val="1"/>
      <w:numFmt w:val="decimal"/>
      <w:lvlText w:val="%1.%2.%3.%4.%5.%6"/>
      <w:lvlJc w:val="left"/>
      <w:pPr>
        <w:ind w:left="1440" w:hanging="1440"/>
      </w:pPr>
      <w:rPr>
        <w:rFonts w:hint="default" w:ascii="Times New Roman" w:hAnsi="Times New Roman" w:cs="Times New Roman"/>
        <w:color w:val="434343"/>
        <w:sz w:val="28"/>
      </w:rPr>
    </w:lvl>
    <w:lvl w:ilvl="6">
      <w:start w:val="1"/>
      <w:numFmt w:val="decimal"/>
      <w:lvlText w:val="%1.%2.%3.%4.%5.%6.%7"/>
      <w:lvlJc w:val="left"/>
      <w:pPr>
        <w:ind w:left="1440" w:hanging="1440"/>
      </w:pPr>
      <w:rPr>
        <w:rFonts w:hint="default" w:ascii="Times New Roman" w:hAnsi="Times New Roman" w:cs="Times New Roman"/>
        <w:color w:val="434343"/>
        <w:sz w:val="28"/>
      </w:rPr>
    </w:lvl>
    <w:lvl w:ilvl="7">
      <w:start w:val="1"/>
      <w:numFmt w:val="decimal"/>
      <w:lvlText w:val="%1.%2.%3.%4.%5.%6.%7.%8"/>
      <w:lvlJc w:val="left"/>
      <w:pPr>
        <w:ind w:left="1800" w:hanging="1800"/>
      </w:pPr>
      <w:rPr>
        <w:rFonts w:hint="default" w:ascii="Times New Roman" w:hAnsi="Times New Roman" w:cs="Times New Roman"/>
        <w:color w:val="434343"/>
        <w:sz w:val="28"/>
      </w:rPr>
    </w:lvl>
    <w:lvl w:ilvl="8">
      <w:start w:val="1"/>
      <w:numFmt w:val="decimal"/>
      <w:lvlText w:val="%1.%2.%3.%4.%5.%6.%7.%8.%9"/>
      <w:lvlJc w:val="left"/>
      <w:pPr>
        <w:ind w:left="1800" w:hanging="1800"/>
      </w:pPr>
      <w:rPr>
        <w:rFonts w:hint="default" w:ascii="Times New Roman" w:hAnsi="Times New Roman" w:cs="Times New Roman"/>
        <w:color w:val="434343"/>
        <w:sz w:val="28"/>
      </w:rPr>
    </w:lvl>
  </w:abstractNum>
  <w:abstractNum w:abstractNumId="13" w15:restartNumberingAfterBreak="0">
    <w:nsid w:val="120E686D"/>
    <w:multiLevelType w:val="multilevel"/>
    <w:tmpl w:val="C18EFE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C472F3"/>
    <w:multiLevelType w:val="multilevel"/>
    <w:tmpl w:val="CD8268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CE039D"/>
    <w:multiLevelType w:val="multilevel"/>
    <w:tmpl w:val="827C2FA4"/>
    <w:lvl w:ilvl="0">
      <w:start w:val="25"/>
      <w:numFmt w:val="decimal"/>
      <w:lvlText w:val="%1"/>
      <w:lvlJc w:val="left"/>
      <w:pPr>
        <w:ind w:left="480" w:hanging="480"/>
      </w:pPr>
      <w:rPr>
        <w:rFonts w:hint="default"/>
        <w:b/>
      </w:rPr>
    </w:lvl>
    <w:lvl w:ilvl="1">
      <w:start w:val="1"/>
      <w:numFmt w:val="decimal"/>
      <w:lvlText w:val="%1.%2"/>
      <w:lvlJc w:val="left"/>
      <w:pPr>
        <w:ind w:left="480" w:hanging="48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14EA7762"/>
    <w:multiLevelType w:val="multilevel"/>
    <w:tmpl w:val="CD8268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F8EF3B"/>
    <w:multiLevelType w:val="multilevel"/>
    <w:tmpl w:val="C3D67A86"/>
    <w:lvl w:ilvl="0">
      <w:start w:val="1"/>
      <w:numFmt w:val="bullet"/>
      <w:lvlText w:val="●"/>
      <w:lvlJc w:val="left"/>
      <w:pPr>
        <w:ind w:left="720" w:hanging="360"/>
      </w:pPr>
      <w:rPr>
        <w:rFonts w:ascii="Roboto" w:hAnsi="Roboto" w:eastAsia="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68B00EE"/>
    <w:multiLevelType w:val="hybridMultilevel"/>
    <w:tmpl w:val="B14C45B0"/>
    <w:lvl w:ilvl="0" w:tplc="52585A64">
      <w:start w:val="1"/>
      <w:numFmt w:val="decimal"/>
      <w:lvlText w:val="%1."/>
      <w:lvlJc w:val="left"/>
      <w:pPr>
        <w:tabs>
          <w:tab w:val="num" w:pos="720"/>
        </w:tabs>
        <w:ind w:left="720" w:hanging="360"/>
      </w:pPr>
    </w:lvl>
    <w:lvl w:ilvl="1" w:tplc="16A66262">
      <w:start w:val="1"/>
      <w:numFmt w:val="bullet"/>
      <w:lvlText w:val=""/>
      <w:lvlJc w:val="left"/>
      <w:pPr>
        <w:tabs>
          <w:tab w:val="num" w:pos="1440"/>
        </w:tabs>
        <w:ind w:left="1440" w:hanging="360"/>
      </w:pPr>
      <w:rPr>
        <w:rFonts w:hint="default" w:ascii="Symbol" w:hAnsi="Symbol"/>
        <w:sz w:val="20"/>
      </w:rPr>
    </w:lvl>
    <w:lvl w:ilvl="2" w:tplc="CF28E774" w:tentative="1">
      <w:start w:val="1"/>
      <w:numFmt w:val="decimal"/>
      <w:lvlText w:val="%3."/>
      <w:lvlJc w:val="left"/>
      <w:pPr>
        <w:tabs>
          <w:tab w:val="num" w:pos="2160"/>
        </w:tabs>
        <w:ind w:left="2160" w:hanging="360"/>
      </w:pPr>
    </w:lvl>
    <w:lvl w:ilvl="3" w:tplc="CF3018BC" w:tentative="1">
      <w:start w:val="1"/>
      <w:numFmt w:val="decimal"/>
      <w:lvlText w:val="%4."/>
      <w:lvlJc w:val="left"/>
      <w:pPr>
        <w:tabs>
          <w:tab w:val="num" w:pos="2880"/>
        </w:tabs>
        <w:ind w:left="2880" w:hanging="360"/>
      </w:pPr>
    </w:lvl>
    <w:lvl w:ilvl="4" w:tplc="53D21434" w:tentative="1">
      <w:start w:val="1"/>
      <w:numFmt w:val="decimal"/>
      <w:lvlText w:val="%5."/>
      <w:lvlJc w:val="left"/>
      <w:pPr>
        <w:tabs>
          <w:tab w:val="num" w:pos="3600"/>
        </w:tabs>
        <w:ind w:left="3600" w:hanging="360"/>
      </w:pPr>
    </w:lvl>
    <w:lvl w:ilvl="5" w:tplc="58E22BE4" w:tentative="1">
      <w:start w:val="1"/>
      <w:numFmt w:val="decimal"/>
      <w:lvlText w:val="%6."/>
      <w:lvlJc w:val="left"/>
      <w:pPr>
        <w:tabs>
          <w:tab w:val="num" w:pos="4320"/>
        </w:tabs>
        <w:ind w:left="4320" w:hanging="360"/>
      </w:pPr>
    </w:lvl>
    <w:lvl w:ilvl="6" w:tplc="1DEC33F0" w:tentative="1">
      <w:start w:val="1"/>
      <w:numFmt w:val="decimal"/>
      <w:lvlText w:val="%7."/>
      <w:lvlJc w:val="left"/>
      <w:pPr>
        <w:tabs>
          <w:tab w:val="num" w:pos="5040"/>
        </w:tabs>
        <w:ind w:left="5040" w:hanging="360"/>
      </w:pPr>
    </w:lvl>
    <w:lvl w:ilvl="7" w:tplc="E402CB86" w:tentative="1">
      <w:start w:val="1"/>
      <w:numFmt w:val="decimal"/>
      <w:lvlText w:val="%8."/>
      <w:lvlJc w:val="left"/>
      <w:pPr>
        <w:tabs>
          <w:tab w:val="num" w:pos="5760"/>
        </w:tabs>
        <w:ind w:left="5760" w:hanging="360"/>
      </w:pPr>
    </w:lvl>
    <w:lvl w:ilvl="8" w:tplc="55368CA2" w:tentative="1">
      <w:start w:val="1"/>
      <w:numFmt w:val="decimal"/>
      <w:lvlText w:val="%9."/>
      <w:lvlJc w:val="left"/>
      <w:pPr>
        <w:tabs>
          <w:tab w:val="num" w:pos="6480"/>
        </w:tabs>
        <w:ind w:left="6480" w:hanging="360"/>
      </w:pPr>
    </w:lvl>
  </w:abstractNum>
  <w:abstractNum w:abstractNumId="19" w15:restartNumberingAfterBreak="0">
    <w:nsid w:val="16FC0189"/>
    <w:multiLevelType w:val="multilevel"/>
    <w:tmpl w:val="0D943C84"/>
    <w:lvl w:ilvl="0">
      <w:start w:val="6"/>
      <w:numFmt w:val="decimal"/>
      <w:lvlText w:val="%1"/>
      <w:lvlJc w:val="left"/>
      <w:pPr>
        <w:ind w:left="700" w:hanging="700"/>
      </w:pPr>
      <w:rPr>
        <w:rFonts w:hint="default" w:ascii="Times New Roman" w:hAnsi="Times New Roman" w:cs="Times New Roman"/>
        <w:color w:val="434343"/>
        <w:sz w:val="28"/>
      </w:rPr>
    </w:lvl>
    <w:lvl w:ilvl="1">
      <w:start w:val="18"/>
      <w:numFmt w:val="decimal"/>
      <w:lvlText w:val="%1.%2"/>
      <w:lvlJc w:val="left"/>
      <w:pPr>
        <w:ind w:left="1485" w:hanging="700"/>
      </w:pPr>
      <w:rPr>
        <w:rFonts w:hint="default" w:ascii="Times New Roman" w:hAnsi="Times New Roman" w:cs="Times New Roman"/>
        <w:color w:val="434343"/>
        <w:sz w:val="28"/>
      </w:rPr>
    </w:lvl>
    <w:lvl w:ilvl="2">
      <w:start w:val="2"/>
      <w:numFmt w:val="decimal"/>
      <w:lvlText w:val="%1.%2.%3"/>
      <w:lvlJc w:val="left"/>
      <w:pPr>
        <w:ind w:left="2290" w:hanging="720"/>
      </w:pPr>
      <w:rPr>
        <w:rFonts w:hint="default" w:ascii="Times New Roman" w:hAnsi="Times New Roman" w:cs="Times New Roman"/>
        <w:color w:val="434343"/>
        <w:sz w:val="28"/>
      </w:rPr>
    </w:lvl>
    <w:lvl w:ilvl="3">
      <w:start w:val="1"/>
      <w:numFmt w:val="decimal"/>
      <w:lvlText w:val="%1.%2.%3.%4"/>
      <w:lvlJc w:val="left"/>
      <w:pPr>
        <w:ind w:left="3435" w:hanging="1080"/>
      </w:pPr>
      <w:rPr>
        <w:rFonts w:hint="default" w:ascii="Times New Roman" w:hAnsi="Times New Roman" w:cs="Times New Roman"/>
        <w:color w:val="434343"/>
        <w:sz w:val="28"/>
      </w:rPr>
    </w:lvl>
    <w:lvl w:ilvl="4">
      <w:start w:val="1"/>
      <w:numFmt w:val="decimal"/>
      <w:lvlText w:val="%1.%2.%3.%4.%5"/>
      <w:lvlJc w:val="left"/>
      <w:pPr>
        <w:ind w:left="4220" w:hanging="1080"/>
      </w:pPr>
      <w:rPr>
        <w:rFonts w:hint="default" w:ascii="Times New Roman" w:hAnsi="Times New Roman" w:cs="Times New Roman"/>
        <w:color w:val="434343"/>
        <w:sz w:val="28"/>
      </w:rPr>
    </w:lvl>
    <w:lvl w:ilvl="5">
      <w:start w:val="1"/>
      <w:numFmt w:val="decimal"/>
      <w:lvlText w:val="%1.%2.%3.%4.%5.%6"/>
      <w:lvlJc w:val="left"/>
      <w:pPr>
        <w:ind w:left="5365" w:hanging="1440"/>
      </w:pPr>
      <w:rPr>
        <w:rFonts w:hint="default" w:ascii="Times New Roman" w:hAnsi="Times New Roman" w:cs="Times New Roman"/>
        <w:color w:val="434343"/>
        <w:sz w:val="28"/>
      </w:rPr>
    </w:lvl>
    <w:lvl w:ilvl="6">
      <w:start w:val="1"/>
      <w:numFmt w:val="decimal"/>
      <w:lvlText w:val="%1.%2.%3.%4.%5.%6.%7"/>
      <w:lvlJc w:val="left"/>
      <w:pPr>
        <w:ind w:left="6150" w:hanging="1440"/>
      </w:pPr>
      <w:rPr>
        <w:rFonts w:hint="default" w:ascii="Times New Roman" w:hAnsi="Times New Roman" w:cs="Times New Roman"/>
        <w:color w:val="434343"/>
        <w:sz w:val="28"/>
      </w:rPr>
    </w:lvl>
    <w:lvl w:ilvl="7">
      <w:start w:val="1"/>
      <w:numFmt w:val="decimal"/>
      <w:lvlText w:val="%1.%2.%3.%4.%5.%6.%7.%8"/>
      <w:lvlJc w:val="left"/>
      <w:pPr>
        <w:ind w:left="7295" w:hanging="1800"/>
      </w:pPr>
      <w:rPr>
        <w:rFonts w:hint="default" w:ascii="Times New Roman" w:hAnsi="Times New Roman" w:cs="Times New Roman"/>
        <w:color w:val="434343"/>
        <w:sz w:val="28"/>
      </w:rPr>
    </w:lvl>
    <w:lvl w:ilvl="8">
      <w:start w:val="1"/>
      <w:numFmt w:val="decimal"/>
      <w:lvlText w:val="%1.%2.%3.%4.%5.%6.%7.%8.%9"/>
      <w:lvlJc w:val="left"/>
      <w:pPr>
        <w:ind w:left="8080" w:hanging="1800"/>
      </w:pPr>
      <w:rPr>
        <w:rFonts w:hint="default" w:ascii="Times New Roman" w:hAnsi="Times New Roman" w:cs="Times New Roman"/>
        <w:color w:val="434343"/>
        <w:sz w:val="28"/>
      </w:rPr>
    </w:lvl>
  </w:abstractNum>
  <w:abstractNum w:abstractNumId="20" w15:restartNumberingAfterBreak="0">
    <w:nsid w:val="17277431"/>
    <w:multiLevelType w:val="hybridMultilevel"/>
    <w:tmpl w:val="7C3C9F7C"/>
    <w:lvl w:ilvl="0" w:tplc="0809000F">
      <w:start w:val="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191B5E42"/>
    <w:multiLevelType w:val="multilevel"/>
    <w:tmpl w:val="CC3A7202"/>
    <w:lvl w:ilvl="0">
      <w:start w:val="6"/>
      <w:numFmt w:val="decimal"/>
      <w:lvlText w:val="%1"/>
      <w:lvlJc w:val="left"/>
      <w:pPr>
        <w:ind w:left="700" w:hanging="700"/>
      </w:pPr>
      <w:rPr>
        <w:rFonts w:hint="default" w:ascii="Times New Roman" w:hAnsi="Times New Roman" w:cs="Times New Roman"/>
        <w:color w:val="434343"/>
        <w:sz w:val="28"/>
      </w:rPr>
    </w:lvl>
    <w:lvl w:ilvl="1">
      <w:start w:val="18"/>
      <w:numFmt w:val="decimal"/>
      <w:lvlText w:val="%1.%2"/>
      <w:lvlJc w:val="left"/>
      <w:pPr>
        <w:ind w:left="2014" w:hanging="700"/>
      </w:pPr>
      <w:rPr>
        <w:rFonts w:hint="default" w:ascii="Times New Roman" w:hAnsi="Times New Roman" w:cs="Times New Roman"/>
        <w:color w:val="434343"/>
        <w:sz w:val="28"/>
      </w:rPr>
    </w:lvl>
    <w:lvl w:ilvl="2">
      <w:start w:val="3"/>
      <w:numFmt w:val="decimal"/>
      <w:lvlText w:val="%1.%2.%3"/>
      <w:lvlJc w:val="left"/>
      <w:pPr>
        <w:ind w:left="3348" w:hanging="720"/>
      </w:pPr>
      <w:rPr>
        <w:rFonts w:hint="default" w:ascii="Times New Roman" w:hAnsi="Times New Roman" w:cs="Times New Roman"/>
        <w:color w:val="434343"/>
        <w:sz w:val="28"/>
      </w:rPr>
    </w:lvl>
    <w:lvl w:ilvl="3">
      <w:start w:val="1"/>
      <w:numFmt w:val="decimal"/>
      <w:lvlText w:val="%1.%2.%3.%4"/>
      <w:lvlJc w:val="left"/>
      <w:pPr>
        <w:ind w:left="5022" w:hanging="1080"/>
      </w:pPr>
      <w:rPr>
        <w:rFonts w:hint="default" w:ascii="Times New Roman" w:hAnsi="Times New Roman" w:cs="Times New Roman"/>
        <w:color w:val="434343"/>
        <w:sz w:val="28"/>
      </w:rPr>
    </w:lvl>
    <w:lvl w:ilvl="4">
      <w:start w:val="1"/>
      <w:numFmt w:val="decimal"/>
      <w:lvlText w:val="%1.%2.%3.%4.%5"/>
      <w:lvlJc w:val="left"/>
      <w:pPr>
        <w:ind w:left="6336" w:hanging="1080"/>
      </w:pPr>
      <w:rPr>
        <w:rFonts w:hint="default" w:ascii="Times New Roman" w:hAnsi="Times New Roman" w:cs="Times New Roman"/>
        <w:color w:val="434343"/>
        <w:sz w:val="28"/>
      </w:rPr>
    </w:lvl>
    <w:lvl w:ilvl="5">
      <w:start w:val="1"/>
      <w:numFmt w:val="decimal"/>
      <w:lvlText w:val="%1.%2.%3.%4.%5.%6"/>
      <w:lvlJc w:val="left"/>
      <w:pPr>
        <w:ind w:left="8010" w:hanging="1440"/>
      </w:pPr>
      <w:rPr>
        <w:rFonts w:hint="default" w:ascii="Times New Roman" w:hAnsi="Times New Roman" w:cs="Times New Roman"/>
        <w:color w:val="434343"/>
        <w:sz w:val="28"/>
      </w:rPr>
    </w:lvl>
    <w:lvl w:ilvl="6">
      <w:start w:val="1"/>
      <w:numFmt w:val="decimal"/>
      <w:lvlText w:val="%1.%2.%3.%4.%5.%6.%7"/>
      <w:lvlJc w:val="left"/>
      <w:pPr>
        <w:ind w:left="9324" w:hanging="1440"/>
      </w:pPr>
      <w:rPr>
        <w:rFonts w:hint="default" w:ascii="Times New Roman" w:hAnsi="Times New Roman" w:cs="Times New Roman"/>
        <w:color w:val="434343"/>
        <w:sz w:val="28"/>
      </w:rPr>
    </w:lvl>
    <w:lvl w:ilvl="7">
      <w:start w:val="1"/>
      <w:numFmt w:val="decimal"/>
      <w:lvlText w:val="%1.%2.%3.%4.%5.%6.%7.%8"/>
      <w:lvlJc w:val="left"/>
      <w:pPr>
        <w:ind w:left="10998" w:hanging="1800"/>
      </w:pPr>
      <w:rPr>
        <w:rFonts w:hint="default" w:ascii="Times New Roman" w:hAnsi="Times New Roman" w:cs="Times New Roman"/>
        <w:color w:val="434343"/>
        <w:sz w:val="28"/>
      </w:rPr>
    </w:lvl>
    <w:lvl w:ilvl="8">
      <w:start w:val="1"/>
      <w:numFmt w:val="decimal"/>
      <w:lvlText w:val="%1.%2.%3.%4.%5.%6.%7.%8.%9"/>
      <w:lvlJc w:val="left"/>
      <w:pPr>
        <w:ind w:left="12312" w:hanging="1800"/>
      </w:pPr>
      <w:rPr>
        <w:rFonts w:hint="default" w:ascii="Times New Roman" w:hAnsi="Times New Roman" w:cs="Times New Roman"/>
        <w:color w:val="434343"/>
        <w:sz w:val="28"/>
      </w:rPr>
    </w:lvl>
  </w:abstractNum>
  <w:abstractNum w:abstractNumId="22" w15:restartNumberingAfterBreak="0">
    <w:nsid w:val="19F3286B"/>
    <w:multiLevelType w:val="multilevel"/>
    <w:tmpl w:val="72966E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D207A8"/>
    <w:multiLevelType w:val="multilevel"/>
    <w:tmpl w:val="C64264B8"/>
    <w:lvl w:ilvl="0">
      <w:start w:val="34"/>
      <w:numFmt w:val="decimal"/>
      <w:lvlText w:val="%1"/>
      <w:lvlJc w:val="left"/>
      <w:pPr>
        <w:ind w:left="700" w:hanging="700"/>
      </w:pPr>
      <w:rPr>
        <w:rFonts w:hint="default" w:eastAsia="Times New Roman"/>
        <w:color w:val="434343"/>
        <w:sz w:val="28"/>
      </w:rPr>
    </w:lvl>
    <w:lvl w:ilvl="1">
      <w:start w:val="1"/>
      <w:numFmt w:val="decimal"/>
      <w:lvlText w:val="%1.%2"/>
      <w:lvlJc w:val="left"/>
      <w:pPr>
        <w:ind w:left="700" w:hanging="700"/>
      </w:pPr>
      <w:rPr>
        <w:rFonts w:hint="default" w:eastAsia="Times New Roman"/>
        <w:color w:val="434343"/>
        <w:sz w:val="28"/>
      </w:rPr>
    </w:lvl>
    <w:lvl w:ilvl="2">
      <w:start w:val="3"/>
      <w:numFmt w:val="decimal"/>
      <w:lvlText w:val="%1.%2.%3"/>
      <w:lvlJc w:val="left"/>
      <w:pPr>
        <w:ind w:left="720" w:hanging="720"/>
      </w:pPr>
      <w:rPr>
        <w:rFonts w:hint="default" w:eastAsia="Times New Roman"/>
        <w:color w:val="434343"/>
        <w:sz w:val="28"/>
      </w:rPr>
    </w:lvl>
    <w:lvl w:ilvl="3">
      <w:start w:val="1"/>
      <w:numFmt w:val="decimal"/>
      <w:lvlText w:val="%1.%2.%3.%4"/>
      <w:lvlJc w:val="left"/>
      <w:pPr>
        <w:ind w:left="720" w:hanging="720"/>
      </w:pPr>
      <w:rPr>
        <w:rFonts w:hint="default" w:eastAsia="Times New Roman"/>
        <w:color w:val="434343"/>
        <w:sz w:val="28"/>
      </w:rPr>
    </w:lvl>
    <w:lvl w:ilvl="4">
      <w:start w:val="1"/>
      <w:numFmt w:val="decimal"/>
      <w:lvlText w:val="%1.%2.%3.%4.%5"/>
      <w:lvlJc w:val="left"/>
      <w:pPr>
        <w:ind w:left="1080" w:hanging="1080"/>
      </w:pPr>
      <w:rPr>
        <w:rFonts w:hint="default" w:eastAsia="Times New Roman"/>
        <w:color w:val="434343"/>
        <w:sz w:val="28"/>
      </w:rPr>
    </w:lvl>
    <w:lvl w:ilvl="5">
      <w:start w:val="1"/>
      <w:numFmt w:val="decimal"/>
      <w:lvlText w:val="%1.%2.%3.%4.%5.%6"/>
      <w:lvlJc w:val="left"/>
      <w:pPr>
        <w:ind w:left="1080" w:hanging="1080"/>
      </w:pPr>
      <w:rPr>
        <w:rFonts w:hint="default" w:eastAsia="Times New Roman"/>
        <w:color w:val="434343"/>
        <w:sz w:val="28"/>
      </w:rPr>
    </w:lvl>
    <w:lvl w:ilvl="6">
      <w:start w:val="1"/>
      <w:numFmt w:val="decimal"/>
      <w:lvlText w:val="%1.%2.%3.%4.%5.%6.%7"/>
      <w:lvlJc w:val="left"/>
      <w:pPr>
        <w:ind w:left="1440" w:hanging="1440"/>
      </w:pPr>
      <w:rPr>
        <w:rFonts w:hint="default" w:eastAsia="Times New Roman"/>
        <w:color w:val="434343"/>
        <w:sz w:val="28"/>
      </w:rPr>
    </w:lvl>
    <w:lvl w:ilvl="7">
      <w:start w:val="1"/>
      <w:numFmt w:val="decimal"/>
      <w:lvlText w:val="%1.%2.%3.%4.%5.%6.%7.%8"/>
      <w:lvlJc w:val="left"/>
      <w:pPr>
        <w:ind w:left="1440" w:hanging="1440"/>
      </w:pPr>
      <w:rPr>
        <w:rFonts w:hint="default" w:eastAsia="Times New Roman"/>
        <w:color w:val="434343"/>
        <w:sz w:val="28"/>
      </w:rPr>
    </w:lvl>
    <w:lvl w:ilvl="8">
      <w:start w:val="1"/>
      <w:numFmt w:val="decimal"/>
      <w:lvlText w:val="%1.%2.%3.%4.%5.%6.%7.%8.%9"/>
      <w:lvlJc w:val="left"/>
      <w:pPr>
        <w:ind w:left="1800" w:hanging="1800"/>
      </w:pPr>
      <w:rPr>
        <w:rFonts w:hint="default" w:eastAsia="Times New Roman"/>
        <w:color w:val="434343"/>
        <w:sz w:val="28"/>
      </w:rPr>
    </w:lvl>
  </w:abstractNum>
  <w:abstractNum w:abstractNumId="24" w15:restartNumberingAfterBreak="0">
    <w:nsid w:val="1C3A1DFD"/>
    <w:multiLevelType w:val="multilevel"/>
    <w:tmpl w:val="76D89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3A232D"/>
    <w:multiLevelType w:val="multilevel"/>
    <w:tmpl w:val="827C2FA4"/>
    <w:lvl w:ilvl="0">
      <w:start w:val="25"/>
      <w:numFmt w:val="decimal"/>
      <w:lvlText w:val="%1"/>
      <w:lvlJc w:val="left"/>
      <w:pPr>
        <w:ind w:left="480" w:hanging="480"/>
      </w:pPr>
      <w:rPr>
        <w:rFonts w:hint="default"/>
        <w:b/>
      </w:rPr>
    </w:lvl>
    <w:lvl w:ilvl="1">
      <w:start w:val="1"/>
      <w:numFmt w:val="decimal"/>
      <w:lvlText w:val="%1.%2"/>
      <w:lvlJc w:val="left"/>
      <w:pPr>
        <w:ind w:left="480" w:hanging="48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1EF83957"/>
    <w:multiLevelType w:val="multilevel"/>
    <w:tmpl w:val="0F1C20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1F386786"/>
    <w:multiLevelType w:val="multilevel"/>
    <w:tmpl w:val="8C1A37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EF6756"/>
    <w:multiLevelType w:val="hybridMultilevel"/>
    <w:tmpl w:val="E67E008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238C5E39"/>
    <w:multiLevelType w:val="hybridMultilevel"/>
    <w:tmpl w:val="EAB4B824"/>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0" w15:restartNumberingAfterBreak="0">
    <w:nsid w:val="246F740D"/>
    <w:multiLevelType w:val="multilevel"/>
    <w:tmpl w:val="CCB6FE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5765C05"/>
    <w:multiLevelType w:val="multilevel"/>
    <w:tmpl w:val="B47ED8D4"/>
    <w:lvl w:ilvl="0">
      <w:start w:val="24"/>
      <w:numFmt w:val="decimal"/>
      <w:lvlText w:val="%1"/>
      <w:lvlJc w:val="left"/>
      <w:pPr>
        <w:ind w:left="480" w:hanging="480"/>
      </w:pPr>
      <w:rPr>
        <w:rFonts w:hint="default"/>
        <w:b/>
      </w:rPr>
    </w:lvl>
    <w:lvl w:ilvl="1">
      <w:start w:val="1"/>
      <w:numFmt w:val="decimal"/>
      <w:lvlText w:val="%1.%2"/>
      <w:lvlJc w:val="left"/>
      <w:pPr>
        <w:ind w:left="480" w:hanging="48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260C5FD2"/>
    <w:multiLevelType w:val="multilevel"/>
    <w:tmpl w:val="CD8268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C1043E"/>
    <w:multiLevelType w:val="multilevel"/>
    <w:tmpl w:val="F99CA1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7C86882"/>
    <w:multiLevelType w:val="multilevel"/>
    <w:tmpl w:val="FBF806E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28BE4DB8"/>
    <w:multiLevelType w:val="multilevel"/>
    <w:tmpl w:val="91BC4B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1930E7"/>
    <w:multiLevelType w:val="hybridMultilevel"/>
    <w:tmpl w:val="71F2CC1C"/>
    <w:lvl w:ilvl="0" w:tplc="08090001">
      <w:start w:val="1"/>
      <w:numFmt w:val="bullet"/>
      <w:lvlText w:val=""/>
      <w:lvlJc w:val="left"/>
      <w:pPr>
        <w:ind w:left="785" w:hanging="360"/>
      </w:pPr>
      <w:rPr>
        <w:rFonts w:hint="default" w:ascii="Symbol" w:hAnsi="Symbol"/>
      </w:rPr>
    </w:lvl>
    <w:lvl w:ilvl="1" w:tplc="08090003" w:tentative="1">
      <w:start w:val="1"/>
      <w:numFmt w:val="bullet"/>
      <w:lvlText w:val="o"/>
      <w:lvlJc w:val="left"/>
      <w:pPr>
        <w:ind w:left="1505" w:hanging="360"/>
      </w:pPr>
      <w:rPr>
        <w:rFonts w:hint="default" w:ascii="Courier New" w:hAnsi="Courier New" w:cs="Courier New"/>
      </w:rPr>
    </w:lvl>
    <w:lvl w:ilvl="2" w:tplc="08090005" w:tentative="1">
      <w:start w:val="1"/>
      <w:numFmt w:val="bullet"/>
      <w:lvlText w:val=""/>
      <w:lvlJc w:val="left"/>
      <w:pPr>
        <w:ind w:left="2225" w:hanging="360"/>
      </w:pPr>
      <w:rPr>
        <w:rFonts w:hint="default" w:ascii="Wingdings" w:hAnsi="Wingdings"/>
      </w:rPr>
    </w:lvl>
    <w:lvl w:ilvl="3" w:tplc="08090001" w:tentative="1">
      <w:start w:val="1"/>
      <w:numFmt w:val="bullet"/>
      <w:lvlText w:val=""/>
      <w:lvlJc w:val="left"/>
      <w:pPr>
        <w:ind w:left="2945" w:hanging="360"/>
      </w:pPr>
      <w:rPr>
        <w:rFonts w:hint="default" w:ascii="Symbol" w:hAnsi="Symbol"/>
      </w:rPr>
    </w:lvl>
    <w:lvl w:ilvl="4" w:tplc="08090003" w:tentative="1">
      <w:start w:val="1"/>
      <w:numFmt w:val="bullet"/>
      <w:lvlText w:val="o"/>
      <w:lvlJc w:val="left"/>
      <w:pPr>
        <w:ind w:left="3665" w:hanging="360"/>
      </w:pPr>
      <w:rPr>
        <w:rFonts w:hint="default" w:ascii="Courier New" w:hAnsi="Courier New" w:cs="Courier New"/>
      </w:rPr>
    </w:lvl>
    <w:lvl w:ilvl="5" w:tplc="08090005" w:tentative="1">
      <w:start w:val="1"/>
      <w:numFmt w:val="bullet"/>
      <w:lvlText w:val=""/>
      <w:lvlJc w:val="left"/>
      <w:pPr>
        <w:ind w:left="4385" w:hanging="360"/>
      </w:pPr>
      <w:rPr>
        <w:rFonts w:hint="default" w:ascii="Wingdings" w:hAnsi="Wingdings"/>
      </w:rPr>
    </w:lvl>
    <w:lvl w:ilvl="6" w:tplc="08090001" w:tentative="1">
      <w:start w:val="1"/>
      <w:numFmt w:val="bullet"/>
      <w:lvlText w:val=""/>
      <w:lvlJc w:val="left"/>
      <w:pPr>
        <w:ind w:left="5105" w:hanging="360"/>
      </w:pPr>
      <w:rPr>
        <w:rFonts w:hint="default" w:ascii="Symbol" w:hAnsi="Symbol"/>
      </w:rPr>
    </w:lvl>
    <w:lvl w:ilvl="7" w:tplc="08090003" w:tentative="1">
      <w:start w:val="1"/>
      <w:numFmt w:val="bullet"/>
      <w:lvlText w:val="o"/>
      <w:lvlJc w:val="left"/>
      <w:pPr>
        <w:ind w:left="5825" w:hanging="360"/>
      </w:pPr>
      <w:rPr>
        <w:rFonts w:hint="default" w:ascii="Courier New" w:hAnsi="Courier New" w:cs="Courier New"/>
      </w:rPr>
    </w:lvl>
    <w:lvl w:ilvl="8" w:tplc="08090005" w:tentative="1">
      <w:start w:val="1"/>
      <w:numFmt w:val="bullet"/>
      <w:lvlText w:val=""/>
      <w:lvlJc w:val="left"/>
      <w:pPr>
        <w:ind w:left="6545" w:hanging="360"/>
      </w:pPr>
      <w:rPr>
        <w:rFonts w:hint="default" w:ascii="Wingdings" w:hAnsi="Wingdings"/>
      </w:rPr>
    </w:lvl>
  </w:abstractNum>
  <w:abstractNum w:abstractNumId="37" w15:restartNumberingAfterBreak="0">
    <w:nsid w:val="2AFD6F57"/>
    <w:multiLevelType w:val="multilevel"/>
    <w:tmpl w:val="93CC945E"/>
    <w:lvl w:ilvl="0">
      <w:start w:val="22"/>
      <w:numFmt w:val="decimal"/>
      <w:lvlText w:val="%1"/>
      <w:lvlJc w:val="left"/>
      <w:pPr>
        <w:ind w:left="480" w:hanging="480"/>
      </w:pPr>
      <w:rPr>
        <w:rFonts w:hint="default"/>
        <w:b/>
      </w:rPr>
    </w:lvl>
    <w:lvl w:ilvl="1">
      <w:start w:val="1"/>
      <w:numFmt w:val="decimal"/>
      <w:lvlText w:val="%1.%2"/>
      <w:lvlJc w:val="left"/>
      <w:pPr>
        <w:ind w:left="1189" w:hanging="480"/>
      </w:pPr>
      <w:rPr>
        <w:rFonts w:hint="default"/>
        <w:b w:val="0"/>
        <w:bCs/>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38" w15:restartNumberingAfterBreak="0">
    <w:nsid w:val="2B261536"/>
    <w:multiLevelType w:val="multilevel"/>
    <w:tmpl w:val="7BB2E69A"/>
    <w:lvl w:ilvl="0">
      <w:start w:val="27"/>
      <w:numFmt w:val="decimal"/>
      <w:lvlText w:val="%1"/>
      <w:lvlJc w:val="left"/>
      <w:pPr>
        <w:ind w:left="480" w:hanging="480"/>
      </w:pPr>
      <w:rPr>
        <w:rFonts w:hint="default"/>
        <w:b/>
      </w:rPr>
    </w:lvl>
    <w:lvl w:ilvl="1">
      <w:start w:val="1"/>
      <w:numFmt w:val="decimal"/>
      <w:lvlText w:val="%1.%2"/>
      <w:lvlJc w:val="left"/>
      <w:pPr>
        <w:ind w:left="480" w:hanging="48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9" w15:restartNumberingAfterBreak="0">
    <w:nsid w:val="2C2425CE"/>
    <w:multiLevelType w:val="hybridMultilevel"/>
    <w:tmpl w:val="E990D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D4F5E4D"/>
    <w:multiLevelType w:val="multilevel"/>
    <w:tmpl w:val="103041CA"/>
    <w:lvl w:ilvl="0">
      <w:start w:val="1"/>
      <w:numFmt w:val="decimal"/>
      <w:lvlText w:val="%1"/>
      <w:lvlJc w:val="left"/>
      <w:pPr>
        <w:ind w:left="600" w:hanging="600"/>
      </w:pPr>
      <w:rPr>
        <w:rFonts w:hint="default" w:asciiTheme="minorHAnsi" w:hAnsiTheme="minorHAnsi" w:eastAsiaTheme="majorEastAsia" w:cstheme="majorBidi"/>
        <w:color w:val="365F91" w:themeColor="accent1" w:themeShade="BF"/>
        <w:sz w:val="28"/>
      </w:rPr>
    </w:lvl>
    <w:lvl w:ilvl="1">
      <w:start w:val="8"/>
      <w:numFmt w:val="decimal"/>
      <w:lvlText w:val="%1.%2"/>
      <w:lvlJc w:val="left"/>
      <w:pPr>
        <w:ind w:left="600" w:hanging="600"/>
      </w:pPr>
      <w:rPr>
        <w:rFonts w:hint="default" w:asciiTheme="minorHAnsi" w:hAnsiTheme="minorHAnsi" w:eastAsiaTheme="majorEastAsia" w:cstheme="majorBidi"/>
        <w:color w:val="365F91" w:themeColor="accent1" w:themeShade="BF"/>
        <w:sz w:val="28"/>
      </w:rPr>
    </w:lvl>
    <w:lvl w:ilvl="2">
      <w:start w:val="3"/>
      <w:numFmt w:val="decimal"/>
      <w:lvlText w:val="%1.%2.%3"/>
      <w:lvlJc w:val="left"/>
      <w:pPr>
        <w:ind w:left="720" w:hanging="720"/>
      </w:pPr>
      <w:rPr>
        <w:rFonts w:hint="default" w:asciiTheme="minorHAnsi" w:hAnsiTheme="minorHAnsi" w:eastAsiaTheme="majorEastAsia" w:cstheme="majorBidi"/>
        <w:color w:val="365F91" w:themeColor="accent1" w:themeShade="BF"/>
        <w:sz w:val="28"/>
      </w:rPr>
    </w:lvl>
    <w:lvl w:ilvl="3">
      <w:start w:val="1"/>
      <w:numFmt w:val="decimal"/>
      <w:lvlText w:val="%1.%2.%3.%4"/>
      <w:lvlJc w:val="left"/>
      <w:pPr>
        <w:ind w:left="1080" w:hanging="1080"/>
      </w:pPr>
      <w:rPr>
        <w:rFonts w:hint="default" w:asciiTheme="minorHAnsi" w:hAnsiTheme="minorHAnsi" w:eastAsiaTheme="majorEastAsia" w:cstheme="majorBidi"/>
        <w:color w:val="365F91" w:themeColor="accent1" w:themeShade="BF"/>
        <w:sz w:val="28"/>
      </w:rPr>
    </w:lvl>
    <w:lvl w:ilvl="4">
      <w:start w:val="1"/>
      <w:numFmt w:val="decimal"/>
      <w:lvlText w:val="%1.%2.%3.%4.%5"/>
      <w:lvlJc w:val="left"/>
      <w:pPr>
        <w:ind w:left="1080" w:hanging="1080"/>
      </w:pPr>
      <w:rPr>
        <w:rFonts w:hint="default" w:asciiTheme="minorHAnsi" w:hAnsiTheme="minorHAnsi" w:eastAsiaTheme="majorEastAsia" w:cstheme="majorBidi"/>
        <w:color w:val="365F91" w:themeColor="accent1" w:themeShade="BF"/>
        <w:sz w:val="28"/>
      </w:rPr>
    </w:lvl>
    <w:lvl w:ilvl="5">
      <w:start w:val="1"/>
      <w:numFmt w:val="decimal"/>
      <w:lvlText w:val="%1.%2.%3.%4.%5.%6"/>
      <w:lvlJc w:val="left"/>
      <w:pPr>
        <w:ind w:left="1440" w:hanging="1440"/>
      </w:pPr>
      <w:rPr>
        <w:rFonts w:hint="default" w:asciiTheme="minorHAnsi" w:hAnsiTheme="minorHAnsi" w:eastAsiaTheme="majorEastAsia" w:cstheme="majorBidi"/>
        <w:color w:val="365F91" w:themeColor="accent1" w:themeShade="BF"/>
        <w:sz w:val="28"/>
      </w:rPr>
    </w:lvl>
    <w:lvl w:ilvl="6">
      <w:start w:val="1"/>
      <w:numFmt w:val="decimal"/>
      <w:lvlText w:val="%1.%2.%3.%4.%5.%6.%7"/>
      <w:lvlJc w:val="left"/>
      <w:pPr>
        <w:ind w:left="1440" w:hanging="1440"/>
      </w:pPr>
      <w:rPr>
        <w:rFonts w:hint="default" w:asciiTheme="minorHAnsi" w:hAnsiTheme="minorHAnsi" w:eastAsiaTheme="majorEastAsia" w:cstheme="majorBidi"/>
        <w:color w:val="365F91" w:themeColor="accent1" w:themeShade="BF"/>
        <w:sz w:val="28"/>
      </w:rPr>
    </w:lvl>
    <w:lvl w:ilvl="7">
      <w:start w:val="1"/>
      <w:numFmt w:val="decimal"/>
      <w:lvlText w:val="%1.%2.%3.%4.%5.%6.%7.%8"/>
      <w:lvlJc w:val="left"/>
      <w:pPr>
        <w:ind w:left="1800" w:hanging="1800"/>
      </w:pPr>
      <w:rPr>
        <w:rFonts w:hint="default" w:asciiTheme="minorHAnsi" w:hAnsiTheme="minorHAnsi" w:eastAsiaTheme="majorEastAsia" w:cstheme="majorBidi"/>
        <w:color w:val="365F91" w:themeColor="accent1" w:themeShade="BF"/>
        <w:sz w:val="28"/>
      </w:rPr>
    </w:lvl>
    <w:lvl w:ilvl="8">
      <w:start w:val="1"/>
      <w:numFmt w:val="decimal"/>
      <w:lvlText w:val="%1.%2.%3.%4.%5.%6.%7.%8.%9"/>
      <w:lvlJc w:val="left"/>
      <w:pPr>
        <w:ind w:left="1800" w:hanging="1800"/>
      </w:pPr>
      <w:rPr>
        <w:rFonts w:hint="default" w:asciiTheme="minorHAnsi" w:hAnsiTheme="minorHAnsi" w:eastAsiaTheme="majorEastAsia" w:cstheme="majorBidi"/>
        <w:color w:val="365F91" w:themeColor="accent1" w:themeShade="BF"/>
        <w:sz w:val="28"/>
      </w:rPr>
    </w:lvl>
  </w:abstractNum>
  <w:abstractNum w:abstractNumId="41" w15:restartNumberingAfterBreak="0">
    <w:nsid w:val="305B4E17"/>
    <w:multiLevelType w:val="multilevel"/>
    <w:tmpl w:val="10B440DA"/>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0706EE5"/>
    <w:multiLevelType w:val="multilevel"/>
    <w:tmpl w:val="455C514A"/>
    <w:lvl w:ilvl="0">
      <w:start w:val="34"/>
      <w:numFmt w:val="decimal"/>
      <w:lvlText w:val="%1"/>
      <w:lvlJc w:val="left"/>
      <w:pPr>
        <w:ind w:left="480" w:hanging="480"/>
      </w:pPr>
      <w:rPr>
        <w:rFonts w:hint="default" w:ascii="Aptos" w:hAnsi="Aptos" w:eastAsiaTheme="majorEastAsia"/>
      </w:rPr>
    </w:lvl>
    <w:lvl w:ilvl="1">
      <w:start w:val="1"/>
      <w:numFmt w:val="decimal"/>
      <w:lvlText w:val="%1.%2"/>
      <w:lvlJc w:val="left"/>
      <w:pPr>
        <w:ind w:left="480" w:hanging="480"/>
      </w:pPr>
      <w:rPr>
        <w:rFonts w:hint="default" w:ascii="Aptos" w:hAnsi="Aptos" w:eastAsiaTheme="majorEastAsia"/>
      </w:rPr>
    </w:lvl>
    <w:lvl w:ilvl="2">
      <w:start w:val="1"/>
      <w:numFmt w:val="decimal"/>
      <w:lvlText w:val="%1.%2.%3"/>
      <w:lvlJc w:val="left"/>
      <w:pPr>
        <w:ind w:left="720" w:hanging="720"/>
      </w:pPr>
      <w:rPr>
        <w:rFonts w:hint="default" w:ascii="Aptos" w:hAnsi="Aptos" w:eastAsiaTheme="majorEastAsia"/>
      </w:rPr>
    </w:lvl>
    <w:lvl w:ilvl="3">
      <w:start w:val="1"/>
      <w:numFmt w:val="decimal"/>
      <w:lvlText w:val="%1.%2.%3.%4"/>
      <w:lvlJc w:val="left"/>
      <w:pPr>
        <w:ind w:left="1080" w:hanging="1080"/>
      </w:pPr>
      <w:rPr>
        <w:rFonts w:hint="default" w:ascii="Aptos" w:hAnsi="Aptos" w:eastAsiaTheme="majorEastAsia"/>
      </w:rPr>
    </w:lvl>
    <w:lvl w:ilvl="4">
      <w:start w:val="1"/>
      <w:numFmt w:val="decimal"/>
      <w:lvlText w:val="%1.%2.%3.%4.%5"/>
      <w:lvlJc w:val="left"/>
      <w:pPr>
        <w:ind w:left="1080" w:hanging="1080"/>
      </w:pPr>
      <w:rPr>
        <w:rFonts w:hint="default" w:ascii="Aptos" w:hAnsi="Aptos" w:eastAsiaTheme="majorEastAsia"/>
      </w:rPr>
    </w:lvl>
    <w:lvl w:ilvl="5">
      <w:start w:val="1"/>
      <w:numFmt w:val="decimal"/>
      <w:lvlText w:val="%1.%2.%3.%4.%5.%6"/>
      <w:lvlJc w:val="left"/>
      <w:pPr>
        <w:ind w:left="1440" w:hanging="1440"/>
      </w:pPr>
      <w:rPr>
        <w:rFonts w:hint="default" w:ascii="Aptos" w:hAnsi="Aptos" w:eastAsiaTheme="majorEastAsia"/>
      </w:rPr>
    </w:lvl>
    <w:lvl w:ilvl="6">
      <w:start w:val="1"/>
      <w:numFmt w:val="decimal"/>
      <w:lvlText w:val="%1.%2.%3.%4.%5.%6.%7"/>
      <w:lvlJc w:val="left"/>
      <w:pPr>
        <w:ind w:left="1440" w:hanging="1440"/>
      </w:pPr>
      <w:rPr>
        <w:rFonts w:hint="default" w:ascii="Aptos" w:hAnsi="Aptos" w:eastAsiaTheme="majorEastAsia"/>
      </w:rPr>
    </w:lvl>
    <w:lvl w:ilvl="7">
      <w:start w:val="1"/>
      <w:numFmt w:val="decimal"/>
      <w:lvlText w:val="%1.%2.%3.%4.%5.%6.%7.%8"/>
      <w:lvlJc w:val="left"/>
      <w:pPr>
        <w:ind w:left="1800" w:hanging="1800"/>
      </w:pPr>
      <w:rPr>
        <w:rFonts w:hint="default" w:ascii="Aptos" w:hAnsi="Aptos" w:eastAsiaTheme="majorEastAsia"/>
      </w:rPr>
    </w:lvl>
    <w:lvl w:ilvl="8">
      <w:start w:val="1"/>
      <w:numFmt w:val="decimal"/>
      <w:lvlText w:val="%1.%2.%3.%4.%5.%6.%7.%8.%9"/>
      <w:lvlJc w:val="left"/>
      <w:pPr>
        <w:ind w:left="1800" w:hanging="1800"/>
      </w:pPr>
      <w:rPr>
        <w:rFonts w:hint="default" w:ascii="Aptos" w:hAnsi="Aptos" w:eastAsiaTheme="majorEastAsia"/>
      </w:rPr>
    </w:lvl>
  </w:abstractNum>
  <w:abstractNum w:abstractNumId="43" w15:restartNumberingAfterBreak="0">
    <w:nsid w:val="31E973AE"/>
    <w:multiLevelType w:val="multilevel"/>
    <w:tmpl w:val="CD8268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D30ED2"/>
    <w:multiLevelType w:val="multilevel"/>
    <w:tmpl w:val="6CB49AC0"/>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2F63B12"/>
    <w:multiLevelType w:val="multilevel"/>
    <w:tmpl w:val="E272C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8A7416"/>
    <w:multiLevelType w:val="multilevel"/>
    <w:tmpl w:val="701A0EBE"/>
    <w:lvl w:ilvl="0">
      <w:start w:val="28"/>
      <w:numFmt w:val="decimal"/>
      <w:lvlText w:val="%1"/>
      <w:lvlJc w:val="left"/>
      <w:pPr>
        <w:ind w:left="480" w:hanging="480"/>
      </w:pPr>
      <w:rPr>
        <w:rFonts w:hint="default"/>
        <w:b/>
      </w:rPr>
    </w:lvl>
    <w:lvl w:ilvl="1">
      <w:start w:val="4"/>
      <w:numFmt w:val="decimal"/>
      <w:lvlText w:val="%1.%2"/>
      <w:lvlJc w:val="left"/>
      <w:pPr>
        <w:ind w:left="480" w:hanging="48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7" w15:restartNumberingAfterBreak="0">
    <w:nsid w:val="34735984"/>
    <w:multiLevelType w:val="multilevel"/>
    <w:tmpl w:val="C57235EA"/>
    <w:lvl w:ilvl="0">
      <w:start w:val="21"/>
      <w:numFmt w:val="decimal"/>
      <w:lvlText w:val="%1"/>
      <w:lvlJc w:val="left"/>
      <w:pPr>
        <w:ind w:left="480" w:hanging="480"/>
      </w:pPr>
      <w:rPr>
        <w:rFonts w:hint="default" w:eastAsiaTheme="majorEastAsia"/>
        <w:b/>
      </w:rPr>
    </w:lvl>
    <w:lvl w:ilvl="1">
      <w:start w:val="1"/>
      <w:numFmt w:val="decimal"/>
      <w:lvlText w:val="%1.%2"/>
      <w:lvlJc w:val="left"/>
      <w:pPr>
        <w:ind w:left="1200" w:hanging="480"/>
      </w:pPr>
      <w:rPr>
        <w:rFonts w:hint="default" w:eastAsiaTheme="majorEastAsia"/>
        <w:b w:val="0"/>
        <w:bCs/>
      </w:rPr>
    </w:lvl>
    <w:lvl w:ilvl="2">
      <w:start w:val="1"/>
      <w:numFmt w:val="decimal"/>
      <w:lvlText w:val="%1.%2.%3"/>
      <w:lvlJc w:val="left"/>
      <w:pPr>
        <w:ind w:left="2160" w:hanging="720"/>
      </w:pPr>
      <w:rPr>
        <w:rFonts w:hint="default" w:eastAsiaTheme="majorEastAsia"/>
        <w:b/>
      </w:rPr>
    </w:lvl>
    <w:lvl w:ilvl="3">
      <w:start w:val="1"/>
      <w:numFmt w:val="decimal"/>
      <w:lvlText w:val="%1.%2.%3.%4"/>
      <w:lvlJc w:val="left"/>
      <w:pPr>
        <w:ind w:left="3240" w:hanging="1080"/>
      </w:pPr>
      <w:rPr>
        <w:rFonts w:hint="default" w:eastAsiaTheme="majorEastAsia"/>
        <w:b/>
      </w:rPr>
    </w:lvl>
    <w:lvl w:ilvl="4">
      <w:start w:val="1"/>
      <w:numFmt w:val="decimal"/>
      <w:lvlText w:val="%1.%2.%3.%4.%5"/>
      <w:lvlJc w:val="left"/>
      <w:pPr>
        <w:ind w:left="3960" w:hanging="1080"/>
      </w:pPr>
      <w:rPr>
        <w:rFonts w:hint="default" w:eastAsiaTheme="majorEastAsia"/>
        <w:b/>
      </w:rPr>
    </w:lvl>
    <w:lvl w:ilvl="5">
      <w:start w:val="1"/>
      <w:numFmt w:val="decimal"/>
      <w:lvlText w:val="%1.%2.%3.%4.%5.%6"/>
      <w:lvlJc w:val="left"/>
      <w:pPr>
        <w:ind w:left="5040" w:hanging="1440"/>
      </w:pPr>
      <w:rPr>
        <w:rFonts w:hint="default" w:eastAsiaTheme="majorEastAsia"/>
        <w:b/>
      </w:rPr>
    </w:lvl>
    <w:lvl w:ilvl="6">
      <w:start w:val="1"/>
      <w:numFmt w:val="decimal"/>
      <w:lvlText w:val="%1.%2.%3.%4.%5.%6.%7"/>
      <w:lvlJc w:val="left"/>
      <w:pPr>
        <w:ind w:left="5760" w:hanging="1440"/>
      </w:pPr>
      <w:rPr>
        <w:rFonts w:hint="default" w:eastAsiaTheme="majorEastAsia"/>
        <w:b/>
      </w:rPr>
    </w:lvl>
    <w:lvl w:ilvl="7">
      <w:start w:val="1"/>
      <w:numFmt w:val="decimal"/>
      <w:lvlText w:val="%1.%2.%3.%4.%5.%6.%7.%8"/>
      <w:lvlJc w:val="left"/>
      <w:pPr>
        <w:ind w:left="6840" w:hanging="1800"/>
      </w:pPr>
      <w:rPr>
        <w:rFonts w:hint="default" w:eastAsiaTheme="majorEastAsia"/>
        <w:b/>
      </w:rPr>
    </w:lvl>
    <w:lvl w:ilvl="8">
      <w:start w:val="1"/>
      <w:numFmt w:val="decimal"/>
      <w:lvlText w:val="%1.%2.%3.%4.%5.%6.%7.%8.%9"/>
      <w:lvlJc w:val="left"/>
      <w:pPr>
        <w:ind w:left="7560" w:hanging="1800"/>
      </w:pPr>
      <w:rPr>
        <w:rFonts w:hint="default" w:eastAsiaTheme="majorEastAsia"/>
        <w:b/>
      </w:rPr>
    </w:lvl>
  </w:abstractNum>
  <w:abstractNum w:abstractNumId="48" w15:restartNumberingAfterBreak="0">
    <w:nsid w:val="3487D9FB"/>
    <w:multiLevelType w:val="hybridMultilevel"/>
    <w:tmpl w:val="AAA4FBB2"/>
    <w:lvl w:ilvl="0" w:tplc="A4443DA8">
      <w:start w:val="1"/>
      <w:numFmt w:val="bullet"/>
      <w:lvlText w:val=""/>
      <w:lvlJc w:val="left"/>
      <w:pPr>
        <w:ind w:left="720" w:hanging="360"/>
      </w:pPr>
      <w:rPr>
        <w:rFonts w:hint="default" w:ascii="Symbol" w:hAnsi="Symbol"/>
      </w:rPr>
    </w:lvl>
    <w:lvl w:ilvl="1" w:tplc="9EEEADF8">
      <w:start w:val="1"/>
      <w:numFmt w:val="bullet"/>
      <w:lvlText w:val=""/>
      <w:lvlJc w:val="left"/>
      <w:pPr>
        <w:ind w:left="1440" w:hanging="360"/>
      </w:pPr>
      <w:rPr>
        <w:rFonts w:hint="default" w:ascii="Symbol" w:hAnsi="Symbol"/>
      </w:rPr>
    </w:lvl>
    <w:lvl w:ilvl="2" w:tplc="B9105446">
      <w:start w:val="1"/>
      <w:numFmt w:val="bullet"/>
      <w:lvlText w:val=""/>
      <w:lvlJc w:val="left"/>
      <w:pPr>
        <w:ind w:left="2160" w:hanging="360"/>
      </w:pPr>
      <w:rPr>
        <w:rFonts w:hint="default" w:ascii="Wingdings" w:hAnsi="Wingdings"/>
      </w:rPr>
    </w:lvl>
    <w:lvl w:ilvl="3" w:tplc="9118B280">
      <w:start w:val="1"/>
      <w:numFmt w:val="bullet"/>
      <w:lvlText w:val=""/>
      <w:lvlJc w:val="left"/>
      <w:pPr>
        <w:ind w:left="2880" w:hanging="360"/>
      </w:pPr>
      <w:rPr>
        <w:rFonts w:hint="default" w:ascii="Symbol" w:hAnsi="Symbol"/>
      </w:rPr>
    </w:lvl>
    <w:lvl w:ilvl="4" w:tplc="6A76B7EA">
      <w:start w:val="1"/>
      <w:numFmt w:val="bullet"/>
      <w:lvlText w:val="o"/>
      <w:lvlJc w:val="left"/>
      <w:pPr>
        <w:ind w:left="3600" w:hanging="360"/>
      </w:pPr>
      <w:rPr>
        <w:rFonts w:hint="default" w:ascii="Courier New" w:hAnsi="Courier New"/>
      </w:rPr>
    </w:lvl>
    <w:lvl w:ilvl="5" w:tplc="083AF560">
      <w:start w:val="1"/>
      <w:numFmt w:val="bullet"/>
      <w:lvlText w:val=""/>
      <w:lvlJc w:val="left"/>
      <w:pPr>
        <w:ind w:left="4320" w:hanging="360"/>
      </w:pPr>
      <w:rPr>
        <w:rFonts w:hint="default" w:ascii="Wingdings" w:hAnsi="Wingdings"/>
      </w:rPr>
    </w:lvl>
    <w:lvl w:ilvl="6" w:tplc="EC16CFBE">
      <w:start w:val="1"/>
      <w:numFmt w:val="bullet"/>
      <w:lvlText w:val=""/>
      <w:lvlJc w:val="left"/>
      <w:pPr>
        <w:ind w:left="5040" w:hanging="360"/>
      </w:pPr>
      <w:rPr>
        <w:rFonts w:hint="default" w:ascii="Symbol" w:hAnsi="Symbol"/>
      </w:rPr>
    </w:lvl>
    <w:lvl w:ilvl="7" w:tplc="2EE222DE">
      <w:start w:val="1"/>
      <w:numFmt w:val="bullet"/>
      <w:lvlText w:val="o"/>
      <w:lvlJc w:val="left"/>
      <w:pPr>
        <w:ind w:left="5760" w:hanging="360"/>
      </w:pPr>
      <w:rPr>
        <w:rFonts w:hint="default" w:ascii="Courier New" w:hAnsi="Courier New"/>
      </w:rPr>
    </w:lvl>
    <w:lvl w:ilvl="8" w:tplc="E530E8DE">
      <w:start w:val="1"/>
      <w:numFmt w:val="bullet"/>
      <w:lvlText w:val=""/>
      <w:lvlJc w:val="left"/>
      <w:pPr>
        <w:ind w:left="6480" w:hanging="360"/>
      </w:pPr>
      <w:rPr>
        <w:rFonts w:hint="default" w:ascii="Wingdings" w:hAnsi="Wingdings"/>
      </w:rPr>
    </w:lvl>
  </w:abstractNum>
  <w:abstractNum w:abstractNumId="49" w15:restartNumberingAfterBreak="0">
    <w:nsid w:val="37C77CFC"/>
    <w:multiLevelType w:val="multilevel"/>
    <w:tmpl w:val="CD8268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D22DDE"/>
    <w:multiLevelType w:val="multilevel"/>
    <w:tmpl w:val="9280A6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3931398D"/>
    <w:multiLevelType w:val="multilevel"/>
    <w:tmpl w:val="7F36E13A"/>
    <w:lvl w:ilvl="0">
      <w:start w:val="29"/>
      <w:numFmt w:val="decimal"/>
      <w:lvlText w:val="%1"/>
      <w:lvlJc w:val="left"/>
      <w:pPr>
        <w:ind w:left="480" w:hanging="480"/>
      </w:pPr>
      <w:rPr>
        <w:rFonts w:hint="default"/>
        <w:b/>
      </w:rPr>
    </w:lvl>
    <w:lvl w:ilvl="1">
      <w:start w:val="1"/>
      <w:numFmt w:val="decimal"/>
      <w:lvlText w:val="%1.%2"/>
      <w:lvlJc w:val="left"/>
      <w:pPr>
        <w:ind w:left="480" w:hanging="48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2" w15:restartNumberingAfterBreak="0">
    <w:nsid w:val="3B394B54"/>
    <w:multiLevelType w:val="multilevel"/>
    <w:tmpl w:val="CD8268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894573"/>
    <w:multiLevelType w:val="multilevel"/>
    <w:tmpl w:val="5C885BDE"/>
    <w:lvl w:ilvl="0">
      <w:start w:val="26"/>
      <w:numFmt w:val="decimal"/>
      <w:lvlText w:val="%1"/>
      <w:lvlJc w:val="left"/>
      <w:pPr>
        <w:ind w:left="480" w:hanging="480"/>
      </w:pPr>
      <w:rPr>
        <w:rFonts w:hint="default"/>
        <w:b/>
      </w:rPr>
    </w:lvl>
    <w:lvl w:ilvl="1">
      <w:start w:val="1"/>
      <w:numFmt w:val="decimal"/>
      <w:lvlText w:val="%1.%2"/>
      <w:lvlJc w:val="left"/>
      <w:pPr>
        <w:ind w:left="480" w:hanging="48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4" w15:restartNumberingAfterBreak="0">
    <w:nsid w:val="4074A77B"/>
    <w:multiLevelType w:val="multilevel"/>
    <w:tmpl w:val="A4500002"/>
    <w:lvl w:ilvl="0">
      <w:start w:val="1"/>
      <w:numFmt w:val="bullet"/>
      <w:lvlText w:val=""/>
      <w:lvlJc w:val="left"/>
      <w:pPr>
        <w:ind w:left="720" w:hanging="360"/>
      </w:pPr>
      <w:rPr>
        <w:rFonts w:ascii="Roboto" w:hAnsi="Roboto" w:eastAsia="Roboto" w:cs="Roboto"/>
        <w:color w:val="0D0D0D"/>
        <w:sz w:val="24"/>
        <w:szCs w:val="24"/>
        <w:u w:val="none"/>
      </w:rPr>
    </w:lvl>
    <w:lvl w:ilvl="1">
      <w:start w:val="1"/>
      <w:numFmt w:val="bullet"/>
      <w:lvlText w:val="●"/>
      <w:lvlJc w:val="left"/>
      <w:pPr>
        <w:ind w:left="1440" w:hanging="360"/>
      </w:pPr>
      <w:rPr>
        <w:rFonts w:ascii="Roboto" w:hAnsi="Roboto" w:eastAsia="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3D50C6E"/>
    <w:multiLevelType w:val="hybridMultilevel"/>
    <w:tmpl w:val="ECAE9288"/>
    <w:lvl w:ilvl="0" w:tplc="08090001">
      <w:start w:val="1"/>
      <w:numFmt w:val="bullet"/>
      <w:lvlText w:val=""/>
      <w:lvlJc w:val="left"/>
      <w:pPr>
        <w:ind w:left="1919" w:hanging="360"/>
      </w:pPr>
      <w:rPr>
        <w:rFonts w:hint="default" w:ascii="Symbol" w:hAnsi="Symbol"/>
      </w:rPr>
    </w:lvl>
    <w:lvl w:ilvl="1" w:tplc="08090003" w:tentative="1">
      <w:start w:val="1"/>
      <w:numFmt w:val="bullet"/>
      <w:lvlText w:val="o"/>
      <w:lvlJc w:val="left"/>
      <w:pPr>
        <w:ind w:left="2639" w:hanging="360"/>
      </w:pPr>
      <w:rPr>
        <w:rFonts w:hint="default" w:ascii="Courier New" w:hAnsi="Courier New" w:cs="Courier New"/>
      </w:rPr>
    </w:lvl>
    <w:lvl w:ilvl="2" w:tplc="08090005" w:tentative="1">
      <w:start w:val="1"/>
      <w:numFmt w:val="bullet"/>
      <w:lvlText w:val=""/>
      <w:lvlJc w:val="left"/>
      <w:pPr>
        <w:ind w:left="3359" w:hanging="360"/>
      </w:pPr>
      <w:rPr>
        <w:rFonts w:hint="default" w:ascii="Wingdings" w:hAnsi="Wingdings"/>
      </w:rPr>
    </w:lvl>
    <w:lvl w:ilvl="3" w:tplc="08090001" w:tentative="1">
      <w:start w:val="1"/>
      <w:numFmt w:val="bullet"/>
      <w:lvlText w:val=""/>
      <w:lvlJc w:val="left"/>
      <w:pPr>
        <w:ind w:left="4079" w:hanging="360"/>
      </w:pPr>
      <w:rPr>
        <w:rFonts w:hint="default" w:ascii="Symbol" w:hAnsi="Symbol"/>
      </w:rPr>
    </w:lvl>
    <w:lvl w:ilvl="4" w:tplc="08090003" w:tentative="1">
      <w:start w:val="1"/>
      <w:numFmt w:val="bullet"/>
      <w:lvlText w:val="o"/>
      <w:lvlJc w:val="left"/>
      <w:pPr>
        <w:ind w:left="4799" w:hanging="360"/>
      </w:pPr>
      <w:rPr>
        <w:rFonts w:hint="default" w:ascii="Courier New" w:hAnsi="Courier New" w:cs="Courier New"/>
      </w:rPr>
    </w:lvl>
    <w:lvl w:ilvl="5" w:tplc="08090005" w:tentative="1">
      <w:start w:val="1"/>
      <w:numFmt w:val="bullet"/>
      <w:lvlText w:val=""/>
      <w:lvlJc w:val="left"/>
      <w:pPr>
        <w:ind w:left="5519" w:hanging="360"/>
      </w:pPr>
      <w:rPr>
        <w:rFonts w:hint="default" w:ascii="Wingdings" w:hAnsi="Wingdings"/>
      </w:rPr>
    </w:lvl>
    <w:lvl w:ilvl="6" w:tplc="08090001" w:tentative="1">
      <w:start w:val="1"/>
      <w:numFmt w:val="bullet"/>
      <w:lvlText w:val=""/>
      <w:lvlJc w:val="left"/>
      <w:pPr>
        <w:ind w:left="6239" w:hanging="360"/>
      </w:pPr>
      <w:rPr>
        <w:rFonts w:hint="default" w:ascii="Symbol" w:hAnsi="Symbol"/>
      </w:rPr>
    </w:lvl>
    <w:lvl w:ilvl="7" w:tplc="08090003" w:tentative="1">
      <w:start w:val="1"/>
      <w:numFmt w:val="bullet"/>
      <w:lvlText w:val="o"/>
      <w:lvlJc w:val="left"/>
      <w:pPr>
        <w:ind w:left="6959" w:hanging="360"/>
      </w:pPr>
      <w:rPr>
        <w:rFonts w:hint="default" w:ascii="Courier New" w:hAnsi="Courier New" w:cs="Courier New"/>
      </w:rPr>
    </w:lvl>
    <w:lvl w:ilvl="8" w:tplc="08090005" w:tentative="1">
      <w:start w:val="1"/>
      <w:numFmt w:val="bullet"/>
      <w:lvlText w:val=""/>
      <w:lvlJc w:val="left"/>
      <w:pPr>
        <w:ind w:left="7679" w:hanging="360"/>
      </w:pPr>
      <w:rPr>
        <w:rFonts w:hint="default" w:ascii="Wingdings" w:hAnsi="Wingdings"/>
      </w:rPr>
    </w:lvl>
  </w:abstractNum>
  <w:abstractNum w:abstractNumId="56" w15:restartNumberingAfterBreak="0">
    <w:nsid w:val="454706B2"/>
    <w:multiLevelType w:val="multilevel"/>
    <w:tmpl w:val="112412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6514B0A"/>
    <w:multiLevelType w:val="multilevel"/>
    <w:tmpl w:val="CD82684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73E61DB"/>
    <w:multiLevelType w:val="multilevel"/>
    <w:tmpl w:val="CD8268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8CA2BFE"/>
    <w:multiLevelType w:val="multilevel"/>
    <w:tmpl w:val="F1FCF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9C554E4"/>
    <w:multiLevelType w:val="multilevel"/>
    <w:tmpl w:val="CD8268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7904B9"/>
    <w:multiLevelType w:val="multilevel"/>
    <w:tmpl w:val="CFE8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CEF3A73"/>
    <w:multiLevelType w:val="multilevel"/>
    <w:tmpl w:val="CD8268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D877B16"/>
    <w:multiLevelType w:val="multilevel"/>
    <w:tmpl w:val="CD8268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DA15295"/>
    <w:multiLevelType w:val="multilevel"/>
    <w:tmpl w:val="C408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F4D04D8"/>
    <w:multiLevelType w:val="multilevel"/>
    <w:tmpl w:val="8F66C73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7"/>
      <w:numFmt w:val="decimal"/>
      <w:lvlText w:val="%3."/>
      <w:lvlJc w:val="left"/>
      <w:pPr>
        <w:ind w:left="405" w:hanging="405"/>
      </w:pPr>
      <w:rPr>
        <w:rFonts w:hint="default"/>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51AA3186"/>
    <w:multiLevelType w:val="hybridMultilevel"/>
    <w:tmpl w:val="2B389296"/>
    <w:lvl w:ilvl="0" w:tplc="B2F4DFDA">
      <w:start w:val="2"/>
      <w:numFmt w:val="decimal"/>
      <w:lvlText w:val="%1&gt;"/>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27920FE"/>
    <w:multiLevelType w:val="multilevel"/>
    <w:tmpl w:val="CD826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2A4232C"/>
    <w:multiLevelType w:val="multilevel"/>
    <w:tmpl w:val="0342399E"/>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5313485C"/>
    <w:multiLevelType w:val="multilevel"/>
    <w:tmpl w:val="CD8268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35F19DC"/>
    <w:multiLevelType w:val="multilevel"/>
    <w:tmpl w:val="9B905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46B57C8"/>
    <w:multiLevelType w:val="multilevel"/>
    <w:tmpl w:val="B2ECBDEA"/>
    <w:lvl w:ilvl="0">
      <w:start w:val="4"/>
      <w:numFmt w:val="decimal"/>
      <w:lvlText w:val="%1"/>
      <w:lvlJc w:val="left"/>
      <w:pPr>
        <w:ind w:left="560" w:hanging="560"/>
      </w:pPr>
      <w:rPr>
        <w:rFonts w:hint="default" w:eastAsiaTheme="majorEastAsia" w:cstheme="majorBidi"/>
        <w:color w:val="365F91" w:themeColor="accent1" w:themeShade="BF"/>
        <w:sz w:val="28"/>
      </w:rPr>
    </w:lvl>
    <w:lvl w:ilvl="1">
      <w:start w:val="1"/>
      <w:numFmt w:val="decimal"/>
      <w:lvlText w:val="%1.%2"/>
      <w:lvlJc w:val="left"/>
      <w:pPr>
        <w:ind w:left="560" w:hanging="560"/>
      </w:pPr>
      <w:rPr>
        <w:rFonts w:hint="default" w:eastAsiaTheme="majorEastAsia" w:cstheme="majorBidi"/>
        <w:color w:val="365F91" w:themeColor="accent1" w:themeShade="BF"/>
        <w:sz w:val="28"/>
      </w:rPr>
    </w:lvl>
    <w:lvl w:ilvl="2">
      <w:start w:val="3"/>
      <w:numFmt w:val="decimal"/>
      <w:lvlText w:val="%1.%2.%3"/>
      <w:lvlJc w:val="left"/>
      <w:pPr>
        <w:ind w:left="720" w:hanging="720"/>
      </w:pPr>
      <w:rPr>
        <w:rFonts w:hint="default" w:eastAsiaTheme="majorEastAsia" w:cstheme="majorBidi"/>
        <w:color w:val="365F91" w:themeColor="accent1" w:themeShade="BF"/>
        <w:sz w:val="28"/>
      </w:rPr>
    </w:lvl>
    <w:lvl w:ilvl="3">
      <w:start w:val="1"/>
      <w:numFmt w:val="decimal"/>
      <w:lvlText w:val="%1.%2.%3.%4"/>
      <w:lvlJc w:val="left"/>
      <w:pPr>
        <w:ind w:left="720" w:hanging="720"/>
      </w:pPr>
      <w:rPr>
        <w:rFonts w:hint="default" w:eastAsiaTheme="majorEastAsia" w:cstheme="majorBidi"/>
        <w:color w:val="365F91" w:themeColor="accent1" w:themeShade="BF"/>
        <w:sz w:val="28"/>
      </w:rPr>
    </w:lvl>
    <w:lvl w:ilvl="4">
      <w:start w:val="1"/>
      <w:numFmt w:val="decimal"/>
      <w:lvlText w:val="%1.%2.%3.%4.%5"/>
      <w:lvlJc w:val="left"/>
      <w:pPr>
        <w:ind w:left="1080" w:hanging="1080"/>
      </w:pPr>
      <w:rPr>
        <w:rFonts w:hint="default" w:eastAsiaTheme="majorEastAsia" w:cstheme="majorBidi"/>
        <w:color w:val="365F91" w:themeColor="accent1" w:themeShade="BF"/>
        <w:sz w:val="28"/>
      </w:rPr>
    </w:lvl>
    <w:lvl w:ilvl="5">
      <w:start w:val="1"/>
      <w:numFmt w:val="decimal"/>
      <w:lvlText w:val="%1.%2.%3.%4.%5.%6"/>
      <w:lvlJc w:val="left"/>
      <w:pPr>
        <w:ind w:left="1080" w:hanging="1080"/>
      </w:pPr>
      <w:rPr>
        <w:rFonts w:hint="default" w:eastAsiaTheme="majorEastAsia" w:cstheme="majorBidi"/>
        <w:color w:val="365F91" w:themeColor="accent1" w:themeShade="BF"/>
        <w:sz w:val="28"/>
      </w:rPr>
    </w:lvl>
    <w:lvl w:ilvl="6">
      <w:start w:val="1"/>
      <w:numFmt w:val="decimal"/>
      <w:lvlText w:val="%1.%2.%3.%4.%5.%6.%7"/>
      <w:lvlJc w:val="left"/>
      <w:pPr>
        <w:ind w:left="1440" w:hanging="1440"/>
      </w:pPr>
      <w:rPr>
        <w:rFonts w:hint="default" w:eastAsiaTheme="majorEastAsia" w:cstheme="majorBidi"/>
        <w:color w:val="365F91" w:themeColor="accent1" w:themeShade="BF"/>
        <w:sz w:val="28"/>
      </w:rPr>
    </w:lvl>
    <w:lvl w:ilvl="7">
      <w:start w:val="1"/>
      <w:numFmt w:val="decimal"/>
      <w:lvlText w:val="%1.%2.%3.%4.%5.%6.%7.%8"/>
      <w:lvlJc w:val="left"/>
      <w:pPr>
        <w:ind w:left="1440" w:hanging="1440"/>
      </w:pPr>
      <w:rPr>
        <w:rFonts w:hint="default" w:eastAsiaTheme="majorEastAsia" w:cstheme="majorBidi"/>
        <w:color w:val="365F91" w:themeColor="accent1" w:themeShade="BF"/>
        <w:sz w:val="28"/>
      </w:rPr>
    </w:lvl>
    <w:lvl w:ilvl="8">
      <w:start w:val="1"/>
      <w:numFmt w:val="decimal"/>
      <w:lvlText w:val="%1.%2.%3.%4.%5.%6.%7.%8.%9"/>
      <w:lvlJc w:val="left"/>
      <w:pPr>
        <w:ind w:left="1800" w:hanging="1800"/>
      </w:pPr>
      <w:rPr>
        <w:rFonts w:hint="default" w:eastAsiaTheme="majorEastAsia" w:cstheme="majorBidi"/>
        <w:color w:val="365F91" w:themeColor="accent1" w:themeShade="BF"/>
        <w:sz w:val="28"/>
      </w:rPr>
    </w:lvl>
  </w:abstractNum>
  <w:abstractNum w:abstractNumId="72" w15:restartNumberingAfterBreak="0">
    <w:nsid w:val="55457AC0"/>
    <w:multiLevelType w:val="hybridMultilevel"/>
    <w:tmpl w:val="457AE9D0"/>
    <w:lvl w:ilvl="0" w:tplc="C67E8A32">
      <w:start w:val="2"/>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5876581"/>
    <w:multiLevelType w:val="multilevel"/>
    <w:tmpl w:val="85F466C0"/>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56F53000"/>
    <w:multiLevelType w:val="multilevel"/>
    <w:tmpl w:val="4CDE5EF2"/>
    <w:lvl w:ilvl="0">
      <w:start w:val="8"/>
      <w:numFmt w:val="decimal"/>
      <w:lvlText w:val="%1"/>
      <w:lvlJc w:val="left"/>
      <w:pPr>
        <w:ind w:left="540" w:hanging="540"/>
      </w:pPr>
      <w:rPr>
        <w:rFonts w:hint="default" w:ascii="Segoe UI" w:hAnsi="Segoe UI" w:eastAsia="Times New Roman" w:cs="Segoe UI"/>
        <w:b/>
      </w:rPr>
    </w:lvl>
    <w:lvl w:ilvl="1">
      <w:start w:val="1"/>
      <w:numFmt w:val="decimal"/>
      <w:lvlText w:val="%1.%2"/>
      <w:lvlJc w:val="left"/>
      <w:pPr>
        <w:ind w:left="900" w:hanging="540"/>
      </w:pPr>
      <w:rPr>
        <w:rFonts w:hint="default" w:ascii="Segoe UI" w:hAnsi="Segoe UI" w:eastAsia="Times New Roman" w:cs="Segoe UI"/>
        <w:b/>
      </w:rPr>
    </w:lvl>
    <w:lvl w:ilvl="2">
      <w:start w:val="9"/>
      <w:numFmt w:val="decimal"/>
      <w:lvlText w:val="%1.%2.%3"/>
      <w:lvlJc w:val="left"/>
      <w:pPr>
        <w:ind w:left="1440" w:hanging="720"/>
      </w:pPr>
      <w:rPr>
        <w:rFonts w:hint="default" w:ascii="Segoe UI" w:hAnsi="Segoe UI" w:eastAsia="Times New Roman" w:cs="Segoe UI"/>
        <w:b/>
      </w:rPr>
    </w:lvl>
    <w:lvl w:ilvl="3">
      <w:start w:val="1"/>
      <w:numFmt w:val="decimal"/>
      <w:lvlText w:val="%1.%2.%3.%4"/>
      <w:lvlJc w:val="left"/>
      <w:pPr>
        <w:ind w:left="1800" w:hanging="720"/>
      </w:pPr>
      <w:rPr>
        <w:rFonts w:hint="default" w:ascii="Segoe UI" w:hAnsi="Segoe UI" w:eastAsia="Times New Roman" w:cs="Segoe UI"/>
        <w:b/>
      </w:rPr>
    </w:lvl>
    <w:lvl w:ilvl="4">
      <w:start w:val="1"/>
      <w:numFmt w:val="decimal"/>
      <w:lvlText w:val="%1.%2.%3.%4.%5"/>
      <w:lvlJc w:val="left"/>
      <w:pPr>
        <w:ind w:left="2520" w:hanging="1080"/>
      </w:pPr>
      <w:rPr>
        <w:rFonts w:hint="default" w:ascii="Segoe UI" w:hAnsi="Segoe UI" w:eastAsia="Times New Roman" w:cs="Segoe UI"/>
        <w:b/>
      </w:rPr>
    </w:lvl>
    <w:lvl w:ilvl="5">
      <w:start w:val="1"/>
      <w:numFmt w:val="decimal"/>
      <w:lvlText w:val="%1.%2.%3.%4.%5.%6"/>
      <w:lvlJc w:val="left"/>
      <w:pPr>
        <w:ind w:left="2880" w:hanging="1080"/>
      </w:pPr>
      <w:rPr>
        <w:rFonts w:hint="default" w:ascii="Segoe UI" w:hAnsi="Segoe UI" w:eastAsia="Times New Roman" w:cs="Segoe UI"/>
        <w:b/>
      </w:rPr>
    </w:lvl>
    <w:lvl w:ilvl="6">
      <w:start w:val="1"/>
      <w:numFmt w:val="decimal"/>
      <w:lvlText w:val="%1.%2.%3.%4.%5.%6.%7"/>
      <w:lvlJc w:val="left"/>
      <w:pPr>
        <w:ind w:left="3600" w:hanging="1440"/>
      </w:pPr>
      <w:rPr>
        <w:rFonts w:hint="default" w:ascii="Segoe UI" w:hAnsi="Segoe UI" w:eastAsia="Times New Roman" w:cs="Segoe UI"/>
        <w:b/>
      </w:rPr>
    </w:lvl>
    <w:lvl w:ilvl="7">
      <w:start w:val="1"/>
      <w:numFmt w:val="decimal"/>
      <w:lvlText w:val="%1.%2.%3.%4.%5.%6.%7.%8"/>
      <w:lvlJc w:val="left"/>
      <w:pPr>
        <w:ind w:left="3960" w:hanging="1440"/>
      </w:pPr>
      <w:rPr>
        <w:rFonts w:hint="default" w:ascii="Segoe UI" w:hAnsi="Segoe UI" w:eastAsia="Times New Roman" w:cs="Segoe UI"/>
        <w:b/>
      </w:rPr>
    </w:lvl>
    <w:lvl w:ilvl="8">
      <w:start w:val="1"/>
      <w:numFmt w:val="decimal"/>
      <w:lvlText w:val="%1.%2.%3.%4.%5.%6.%7.%8.%9"/>
      <w:lvlJc w:val="left"/>
      <w:pPr>
        <w:ind w:left="4680" w:hanging="1800"/>
      </w:pPr>
      <w:rPr>
        <w:rFonts w:hint="default" w:ascii="Segoe UI" w:hAnsi="Segoe UI" w:eastAsia="Times New Roman" w:cs="Segoe UI"/>
        <w:b/>
      </w:rPr>
    </w:lvl>
  </w:abstractNum>
  <w:abstractNum w:abstractNumId="75" w15:restartNumberingAfterBreak="0">
    <w:nsid w:val="572148BB"/>
    <w:multiLevelType w:val="multilevel"/>
    <w:tmpl w:val="EE82B1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582A05FC"/>
    <w:multiLevelType w:val="multilevel"/>
    <w:tmpl w:val="9C2831BA"/>
    <w:lvl w:ilvl="0">
      <w:start w:val="1"/>
      <w:numFmt w:val="decimal"/>
      <w:lvlText w:val="%1"/>
      <w:lvlJc w:val="left"/>
      <w:pPr>
        <w:ind w:left="560" w:hanging="560"/>
      </w:pPr>
      <w:rPr>
        <w:rFonts w:hint="default" w:ascii="Times New Roman" w:hAnsi="Times New Roman" w:eastAsiaTheme="majorEastAsia" w:cstheme="majorBidi"/>
        <w:color w:val="365F91" w:themeColor="accent1" w:themeShade="BF"/>
        <w:sz w:val="28"/>
      </w:rPr>
    </w:lvl>
    <w:lvl w:ilvl="1">
      <w:start w:val="7"/>
      <w:numFmt w:val="decimal"/>
      <w:lvlText w:val="%1.%2"/>
      <w:lvlJc w:val="left"/>
      <w:pPr>
        <w:ind w:left="560" w:hanging="560"/>
      </w:pPr>
      <w:rPr>
        <w:rFonts w:hint="default" w:ascii="Times New Roman" w:hAnsi="Times New Roman" w:eastAsiaTheme="majorEastAsia" w:cstheme="majorBidi"/>
        <w:color w:val="365F91" w:themeColor="accent1" w:themeShade="BF"/>
        <w:sz w:val="28"/>
      </w:rPr>
    </w:lvl>
    <w:lvl w:ilvl="2">
      <w:start w:val="2"/>
      <w:numFmt w:val="decimal"/>
      <w:lvlText w:val="%1.%2.%3"/>
      <w:lvlJc w:val="left"/>
      <w:pPr>
        <w:ind w:left="720" w:hanging="720"/>
      </w:pPr>
      <w:rPr>
        <w:rFonts w:hint="default" w:ascii="Times New Roman" w:hAnsi="Times New Roman" w:eastAsiaTheme="majorEastAsia" w:cstheme="majorBidi"/>
        <w:color w:val="365F91" w:themeColor="accent1" w:themeShade="BF"/>
        <w:sz w:val="28"/>
      </w:rPr>
    </w:lvl>
    <w:lvl w:ilvl="3">
      <w:start w:val="1"/>
      <w:numFmt w:val="decimal"/>
      <w:lvlText w:val="%1.%2.%3.%4"/>
      <w:lvlJc w:val="left"/>
      <w:pPr>
        <w:ind w:left="1080" w:hanging="1080"/>
      </w:pPr>
      <w:rPr>
        <w:rFonts w:hint="default" w:ascii="Times New Roman" w:hAnsi="Times New Roman" w:eastAsiaTheme="majorEastAsia" w:cstheme="majorBidi"/>
        <w:color w:val="365F91" w:themeColor="accent1" w:themeShade="BF"/>
        <w:sz w:val="28"/>
      </w:rPr>
    </w:lvl>
    <w:lvl w:ilvl="4">
      <w:start w:val="1"/>
      <w:numFmt w:val="decimal"/>
      <w:lvlText w:val="%1.%2.%3.%4.%5"/>
      <w:lvlJc w:val="left"/>
      <w:pPr>
        <w:ind w:left="1080" w:hanging="1080"/>
      </w:pPr>
      <w:rPr>
        <w:rFonts w:hint="default" w:ascii="Times New Roman" w:hAnsi="Times New Roman" w:eastAsiaTheme="majorEastAsia" w:cstheme="majorBidi"/>
        <w:color w:val="365F91" w:themeColor="accent1" w:themeShade="BF"/>
        <w:sz w:val="28"/>
      </w:rPr>
    </w:lvl>
    <w:lvl w:ilvl="5">
      <w:start w:val="1"/>
      <w:numFmt w:val="decimal"/>
      <w:lvlText w:val="%1.%2.%3.%4.%5.%6"/>
      <w:lvlJc w:val="left"/>
      <w:pPr>
        <w:ind w:left="1440" w:hanging="1440"/>
      </w:pPr>
      <w:rPr>
        <w:rFonts w:hint="default" w:ascii="Times New Roman" w:hAnsi="Times New Roman" w:eastAsiaTheme="majorEastAsia" w:cstheme="majorBidi"/>
        <w:color w:val="365F91" w:themeColor="accent1" w:themeShade="BF"/>
        <w:sz w:val="28"/>
      </w:rPr>
    </w:lvl>
    <w:lvl w:ilvl="6">
      <w:start w:val="1"/>
      <w:numFmt w:val="decimal"/>
      <w:lvlText w:val="%1.%2.%3.%4.%5.%6.%7"/>
      <w:lvlJc w:val="left"/>
      <w:pPr>
        <w:ind w:left="1440" w:hanging="1440"/>
      </w:pPr>
      <w:rPr>
        <w:rFonts w:hint="default" w:ascii="Times New Roman" w:hAnsi="Times New Roman" w:eastAsiaTheme="majorEastAsia" w:cstheme="majorBidi"/>
        <w:color w:val="365F91" w:themeColor="accent1" w:themeShade="BF"/>
        <w:sz w:val="28"/>
      </w:rPr>
    </w:lvl>
    <w:lvl w:ilvl="7">
      <w:start w:val="1"/>
      <w:numFmt w:val="decimal"/>
      <w:lvlText w:val="%1.%2.%3.%4.%5.%6.%7.%8"/>
      <w:lvlJc w:val="left"/>
      <w:pPr>
        <w:ind w:left="1800" w:hanging="1800"/>
      </w:pPr>
      <w:rPr>
        <w:rFonts w:hint="default" w:ascii="Times New Roman" w:hAnsi="Times New Roman" w:eastAsiaTheme="majorEastAsia" w:cstheme="majorBidi"/>
        <w:color w:val="365F91" w:themeColor="accent1" w:themeShade="BF"/>
        <w:sz w:val="28"/>
      </w:rPr>
    </w:lvl>
    <w:lvl w:ilvl="8">
      <w:start w:val="1"/>
      <w:numFmt w:val="decimal"/>
      <w:lvlText w:val="%1.%2.%3.%4.%5.%6.%7.%8.%9"/>
      <w:lvlJc w:val="left"/>
      <w:pPr>
        <w:ind w:left="1800" w:hanging="1800"/>
      </w:pPr>
      <w:rPr>
        <w:rFonts w:hint="default" w:ascii="Times New Roman" w:hAnsi="Times New Roman" w:eastAsiaTheme="majorEastAsia" w:cstheme="majorBidi"/>
        <w:color w:val="365F91" w:themeColor="accent1" w:themeShade="BF"/>
        <w:sz w:val="28"/>
      </w:rPr>
    </w:lvl>
  </w:abstractNum>
  <w:abstractNum w:abstractNumId="77" w15:restartNumberingAfterBreak="0">
    <w:nsid w:val="583A7F79"/>
    <w:multiLevelType w:val="multilevel"/>
    <w:tmpl w:val="CD8268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3F37DD"/>
    <w:multiLevelType w:val="multilevel"/>
    <w:tmpl w:val="9F1A5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9EB52E7"/>
    <w:multiLevelType w:val="hybridMultilevel"/>
    <w:tmpl w:val="E28EDF04"/>
    <w:lvl w:ilvl="0" w:tplc="08090001">
      <w:start w:val="1"/>
      <w:numFmt w:val="bullet"/>
      <w:lvlText w:val=""/>
      <w:lvlJc w:val="left"/>
      <w:pPr>
        <w:ind w:left="1886" w:hanging="360"/>
      </w:pPr>
      <w:rPr>
        <w:rFonts w:hint="default" w:ascii="Symbol" w:hAnsi="Symbol"/>
      </w:rPr>
    </w:lvl>
    <w:lvl w:ilvl="1" w:tplc="08090003" w:tentative="1">
      <w:start w:val="1"/>
      <w:numFmt w:val="bullet"/>
      <w:lvlText w:val="o"/>
      <w:lvlJc w:val="left"/>
      <w:pPr>
        <w:ind w:left="2606" w:hanging="360"/>
      </w:pPr>
      <w:rPr>
        <w:rFonts w:hint="default" w:ascii="Courier New" w:hAnsi="Courier New" w:cs="Courier New"/>
      </w:rPr>
    </w:lvl>
    <w:lvl w:ilvl="2" w:tplc="08090005" w:tentative="1">
      <w:start w:val="1"/>
      <w:numFmt w:val="bullet"/>
      <w:lvlText w:val=""/>
      <w:lvlJc w:val="left"/>
      <w:pPr>
        <w:ind w:left="3326" w:hanging="360"/>
      </w:pPr>
      <w:rPr>
        <w:rFonts w:hint="default" w:ascii="Wingdings" w:hAnsi="Wingdings"/>
      </w:rPr>
    </w:lvl>
    <w:lvl w:ilvl="3" w:tplc="08090001" w:tentative="1">
      <w:start w:val="1"/>
      <w:numFmt w:val="bullet"/>
      <w:lvlText w:val=""/>
      <w:lvlJc w:val="left"/>
      <w:pPr>
        <w:ind w:left="4046" w:hanging="360"/>
      </w:pPr>
      <w:rPr>
        <w:rFonts w:hint="default" w:ascii="Symbol" w:hAnsi="Symbol"/>
      </w:rPr>
    </w:lvl>
    <w:lvl w:ilvl="4" w:tplc="08090003" w:tentative="1">
      <w:start w:val="1"/>
      <w:numFmt w:val="bullet"/>
      <w:lvlText w:val="o"/>
      <w:lvlJc w:val="left"/>
      <w:pPr>
        <w:ind w:left="4766" w:hanging="360"/>
      </w:pPr>
      <w:rPr>
        <w:rFonts w:hint="default" w:ascii="Courier New" w:hAnsi="Courier New" w:cs="Courier New"/>
      </w:rPr>
    </w:lvl>
    <w:lvl w:ilvl="5" w:tplc="08090005" w:tentative="1">
      <w:start w:val="1"/>
      <w:numFmt w:val="bullet"/>
      <w:lvlText w:val=""/>
      <w:lvlJc w:val="left"/>
      <w:pPr>
        <w:ind w:left="5486" w:hanging="360"/>
      </w:pPr>
      <w:rPr>
        <w:rFonts w:hint="default" w:ascii="Wingdings" w:hAnsi="Wingdings"/>
      </w:rPr>
    </w:lvl>
    <w:lvl w:ilvl="6" w:tplc="08090001" w:tentative="1">
      <w:start w:val="1"/>
      <w:numFmt w:val="bullet"/>
      <w:lvlText w:val=""/>
      <w:lvlJc w:val="left"/>
      <w:pPr>
        <w:ind w:left="6206" w:hanging="360"/>
      </w:pPr>
      <w:rPr>
        <w:rFonts w:hint="default" w:ascii="Symbol" w:hAnsi="Symbol"/>
      </w:rPr>
    </w:lvl>
    <w:lvl w:ilvl="7" w:tplc="08090003" w:tentative="1">
      <w:start w:val="1"/>
      <w:numFmt w:val="bullet"/>
      <w:lvlText w:val="o"/>
      <w:lvlJc w:val="left"/>
      <w:pPr>
        <w:ind w:left="6926" w:hanging="360"/>
      </w:pPr>
      <w:rPr>
        <w:rFonts w:hint="default" w:ascii="Courier New" w:hAnsi="Courier New" w:cs="Courier New"/>
      </w:rPr>
    </w:lvl>
    <w:lvl w:ilvl="8" w:tplc="08090005" w:tentative="1">
      <w:start w:val="1"/>
      <w:numFmt w:val="bullet"/>
      <w:lvlText w:val=""/>
      <w:lvlJc w:val="left"/>
      <w:pPr>
        <w:ind w:left="7646" w:hanging="360"/>
      </w:pPr>
      <w:rPr>
        <w:rFonts w:hint="default" w:ascii="Wingdings" w:hAnsi="Wingdings"/>
      </w:rPr>
    </w:lvl>
  </w:abstractNum>
  <w:abstractNum w:abstractNumId="80" w15:restartNumberingAfterBreak="0">
    <w:nsid w:val="5A82719C"/>
    <w:multiLevelType w:val="hybridMultilevel"/>
    <w:tmpl w:val="7B7CDB4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1" w15:restartNumberingAfterBreak="0">
    <w:nsid w:val="5C01686A"/>
    <w:multiLevelType w:val="multilevel"/>
    <w:tmpl w:val="D0C46A64"/>
    <w:lvl w:ilvl="0">
      <w:start w:val="1"/>
      <w:numFmt w:val="bullet"/>
      <w:lvlText w:val=""/>
      <w:lvlJc w:val="left"/>
      <w:pPr>
        <w:tabs>
          <w:tab w:val="num" w:pos="720"/>
        </w:tabs>
        <w:ind w:left="720" w:hanging="360"/>
      </w:pPr>
      <w:rPr>
        <w:rFonts w:hint="default" w:ascii="Symbol" w:hAnsi="Symbol"/>
        <w:sz w:val="20"/>
      </w:rPr>
    </w:lvl>
    <w:lvl w:ilvl="1">
      <w:start w:val="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2" w15:restartNumberingAfterBreak="0">
    <w:nsid w:val="5CF14544"/>
    <w:multiLevelType w:val="multilevel"/>
    <w:tmpl w:val="CD82684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A669FA"/>
    <w:multiLevelType w:val="hybridMultilevel"/>
    <w:tmpl w:val="F564B9B6"/>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rPr>
    </w:lvl>
    <w:lvl w:ilvl="8" w:tplc="08090005" w:tentative="1">
      <w:start w:val="1"/>
      <w:numFmt w:val="bullet"/>
      <w:lvlText w:val=""/>
      <w:lvlJc w:val="left"/>
      <w:pPr>
        <w:ind w:left="6840" w:hanging="360"/>
      </w:pPr>
      <w:rPr>
        <w:rFonts w:hint="default" w:ascii="Wingdings" w:hAnsi="Wingdings"/>
      </w:rPr>
    </w:lvl>
  </w:abstractNum>
  <w:abstractNum w:abstractNumId="84" w15:restartNumberingAfterBreak="0">
    <w:nsid w:val="5ED14A82"/>
    <w:multiLevelType w:val="multilevel"/>
    <w:tmpl w:val="CD826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44412F"/>
    <w:multiLevelType w:val="multilevel"/>
    <w:tmpl w:val="D7F69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21F79AD"/>
    <w:multiLevelType w:val="multilevel"/>
    <w:tmpl w:val="7D9C5B5C"/>
    <w:lvl w:ilvl="0">
      <w:start w:val="1"/>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7" w15:restartNumberingAfterBreak="0">
    <w:nsid w:val="62785C44"/>
    <w:multiLevelType w:val="multilevel"/>
    <w:tmpl w:val="CDB89C60"/>
    <w:lvl w:ilvl="0">
      <w:start w:val="8"/>
      <w:numFmt w:val="decimal"/>
      <w:lvlText w:val="%1"/>
      <w:lvlJc w:val="left"/>
      <w:pPr>
        <w:ind w:left="360" w:hanging="360"/>
      </w:pPr>
      <w:rPr>
        <w:rFonts w:hint="default" w:eastAsia="Times New Roman"/>
        <w:color w:val="434343"/>
        <w:sz w:val="28"/>
      </w:rPr>
    </w:lvl>
    <w:lvl w:ilvl="1">
      <w:start w:val="5"/>
      <w:numFmt w:val="decimal"/>
      <w:lvlText w:val="%1.%2"/>
      <w:lvlJc w:val="left"/>
      <w:pPr>
        <w:ind w:left="360" w:hanging="360"/>
      </w:pPr>
      <w:rPr>
        <w:rFonts w:hint="default" w:eastAsia="Times New Roman"/>
        <w:color w:val="434343"/>
        <w:sz w:val="28"/>
      </w:rPr>
    </w:lvl>
    <w:lvl w:ilvl="2">
      <w:start w:val="1"/>
      <w:numFmt w:val="decimal"/>
      <w:lvlText w:val="%1.%2.%3"/>
      <w:lvlJc w:val="left"/>
      <w:pPr>
        <w:ind w:left="720" w:hanging="720"/>
      </w:pPr>
      <w:rPr>
        <w:rFonts w:hint="default" w:eastAsia="Times New Roman"/>
        <w:color w:val="434343"/>
        <w:sz w:val="28"/>
      </w:rPr>
    </w:lvl>
    <w:lvl w:ilvl="3">
      <w:start w:val="1"/>
      <w:numFmt w:val="decimal"/>
      <w:lvlText w:val="%1.%2.%3.%4"/>
      <w:lvlJc w:val="left"/>
      <w:pPr>
        <w:ind w:left="720" w:hanging="720"/>
      </w:pPr>
      <w:rPr>
        <w:rFonts w:hint="default" w:eastAsia="Times New Roman"/>
        <w:color w:val="434343"/>
        <w:sz w:val="28"/>
      </w:rPr>
    </w:lvl>
    <w:lvl w:ilvl="4">
      <w:start w:val="1"/>
      <w:numFmt w:val="decimal"/>
      <w:lvlText w:val="%1.%2.%3.%4.%5"/>
      <w:lvlJc w:val="left"/>
      <w:pPr>
        <w:ind w:left="1080" w:hanging="1080"/>
      </w:pPr>
      <w:rPr>
        <w:rFonts w:hint="default" w:eastAsia="Times New Roman"/>
        <w:color w:val="434343"/>
        <w:sz w:val="28"/>
      </w:rPr>
    </w:lvl>
    <w:lvl w:ilvl="5">
      <w:start w:val="1"/>
      <w:numFmt w:val="decimal"/>
      <w:lvlText w:val="%1.%2.%3.%4.%5.%6"/>
      <w:lvlJc w:val="left"/>
      <w:pPr>
        <w:ind w:left="1080" w:hanging="1080"/>
      </w:pPr>
      <w:rPr>
        <w:rFonts w:hint="default" w:eastAsia="Times New Roman"/>
        <w:color w:val="434343"/>
        <w:sz w:val="28"/>
      </w:rPr>
    </w:lvl>
    <w:lvl w:ilvl="6">
      <w:start w:val="1"/>
      <w:numFmt w:val="decimal"/>
      <w:lvlText w:val="%1.%2.%3.%4.%5.%6.%7"/>
      <w:lvlJc w:val="left"/>
      <w:pPr>
        <w:ind w:left="1440" w:hanging="1440"/>
      </w:pPr>
      <w:rPr>
        <w:rFonts w:hint="default" w:eastAsia="Times New Roman"/>
        <w:color w:val="434343"/>
        <w:sz w:val="28"/>
      </w:rPr>
    </w:lvl>
    <w:lvl w:ilvl="7">
      <w:start w:val="1"/>
      <w:numFmt w:val="decimal"/>
      <w:lvlText w:val="%1.%2.%3.%4.%5.%6.%7.%8"/>
      <w:lvlJc w:val="left"/>
      <w:pPr>
        <w:ind w:left="1440" w:hanging="1440"/>
      </w:pPr>
      <w:rPr>
        <w:rFonts w:hint="default" w:eastAsia="Times New Roman"/>
        <w:color w:val="434343"/>
        <w:sz w:val="28"/>
      </w:rPr>
    </w:lvl>
    <w:lvl w:ilvl="8">
      <w:start w:val="1"/>
      <w:numFmt w:val="decimal"/>
      <w:lvlText w:val="%1.%2.%3.%4.%5.%6.%7.%8.%9"/>
      <w:lvlJc w:val="left"/>
      <w:pPr>
        <w:ind w:left="1800" w:hanging="1800"/>
      </w:pPr>
      <w:rPr>
        <w:rFonts w:hint="default" w:eastAsia="Times New Roman"/>
        <w:color w:val="434343"/>
        <w:sz w:val="28"/>
      </w:rPr>
    </w:lvl>
  </w:abstractNum>
  <w:abstractNum w:abstractNumId="88" w15:restartNumberingAfterBreak="0">
    <w:nsid w:val="62F46BFE"/>
    <w:multiLevelType w:val="multilevel"/>
    <w:tmpl w:val="8E1E8DD6"/>
    <w:lvl w:ilvl="0">
      <w:start w:val="6"/>
      <w:numFmt w:val="decimal"/>
      <w:lvlText w:val="%1"/>
      <w:lvlJc w:val="left"/>
      <w:pPr>
        <w:ind w:left="700" w:hanging="700"/>
      </w:pPr>
      <w:rPr>
        <w:rFonts w:hint="default" w:ascii="Times New Roman" w:hAnsi="Times New Roman" w:cs="Times New Roman"/>
        <w:color w:val="434343"/>
        <w:sz w:val="28"/>
      </w:rPr>
    </w:lvl>
    <w:lvl w:ilvl="1">
      <w:start w:val="18"/>
      <w:numFmt w:val="decimal"/>
      <w:lvlText w:val="%1.%2"/>
      <w:lvlJc w:val="left"/>
      <w:pPr>
        <w:ind w:left="1654" w:hanging="700"/>
      </w:pPr>
      <w:rPr>
        <w:rFonts w:hint="default" w:ascii="Times New Roman" w:hAnsi="Times New Roman" w:cs="Times New Roman"/>
        <w:color w:val="434343"/>
        <w:sz w:val="28"/>
      </w:rPr>
    </w:lvl>
    <w:lvl w:ilvl="2">
      <w:start w:val="3"/>
      <w:numFmt w:val="decimal"/>
      <w:lvlText w:val="%1.%2.%3"/>
      <w:lvlJc w:val="left"/>
      <w:pPr>
        <w:ind w:left="2628" w:hanging="720"/>
      </w:pPr>
      <w:rPr>
        <w:rFonts w:hint="default" w:ascii="Times New Roman" w:hAnsi="Times New Roman" w:cs="Times New Roman"/>
        <w:color w:val="434343"/>
        <w:sz w:val="28"/>
      </w:rPr>
    </w:lvl>
    <w:lvl w:ilvl="3">
      <w:start w:val="1"/>
      <w:numFmt w:val="decimal"/>
      <w:lvlText w:val="%1.%2.%3.%4"/>
      <w:lvlJc w:val="left"/>
      <w:pPr>
        <w:ind w:left="3942" w:hanging="1080"/>
      </w:pPr>
      <w:rPr>
        <w:rFonts w:hint="default" w:ascii="Times New Roman" w:hAnsi="Times New Roman" w:cs="Times New Roman"/>
        <w:color w:val="434343"/>
        <w:sz w:val="28"/>
      </w:rPr>
    </w:lvl>
    <w:lvl w:ilvl="4">
      <w:start w:val="1"/>
      <w:numFmt w:val="decimal"/>
      <w:lvlText w:val="%1.%2.%3.%4.%5"/>
      <w:lvlJc w:val="left"/>
      <w:pPr>
        <w:ind w:left="4896" w:hanging="1080"/>
      </w:pPr>
      <w:rPr>
        <w:rFonts w:hint="default" w:ascii="Times New Roman" w:hAnsi="Times New Roman" w:cs="Times New Roman"/>
        <w:color w:val="434343"/>
        <w:sz w:val="28"/>
      </w:rPr>
    </w:lvl>
    <w:lvl w:ilvl="5">
      <w:start w:val="1"/>
      <w:numFmt w:val="decimal"/>
      <w:lvlText w:val="%1.%2.%3.%4.%5.%6"/>
      <w:lvlJc w:val="left"/>
      <w:pPr>
        <w:ind w:left="6210" w:hanging="1440"/>
      </w:pPr>
      <w:rPr>
        <w:rFonts w:hint="default" w:ascii="Times New Roman" w:hAnsi="Times New Roman" w:cs="Times New Roman"/>
        <w:color w:val="434343"/>
        <w:sz w:val="28"/>
      </w:rPr>
    </w:lvl>
    <w:lvl w:ilvl="6">
      <w:start w:val="1"/>
      <w:numFmt w:val="decimal"/>
      <w:lvlText w:val="%1.%2.%3.%4.%5.%6.%7"/>
      <w:lvlJc w:val="left"/>
      <w:pPr>
        <w:ind w:left="7164" w:hanging="1440"/>
      </w:pPr>
      <w:rPr>
        <w:rFonts w:hint="default" w:ascii="Times New Roman" w:hAnsi="Times New Roman" w:cs="Times New Roman"/>
        <w:color w:val="434343"/>
        <w:sz w:val="28"/>
      </w:rPr>
    </w:lvl>
    <w:lvl w:ilvl="7">
      <w:start w:val="1"/>
      <w:numFmt w:val="decimal"/>
      <w:lvlText w:val="%1.%2.%3.%4.%5.%6.%7.%8"/>
      <w:lvlJc w:val="left"/>
      <w:pPr>
        <w:ind w:left="8478" w:hanging="1800"/>
      </w:pPr>
      <w:rPr>
        <w:rFonts w:hint="default" w:ascii="Times New Roman" w:hAnsi="Times New Roman" w:cs="Times New Roman"/>
        <w:color w:val="434343"/>
        <w:sz w:val="28"/>
      </w:rPr>
    </w:lvl>
    <w:lvl w:ilvl="8">
      <w:start w:val="1"/>
      <w:numFmt w:val="decimal"/>
      <w:lvlText w:val="%1.%2.%3.%4.%5.%6.%7.%8.%9"/>
      <w:lvlJc w:val="left"/>
      <w:pPr>
        <w:ind w:left="9432" w:hanging="1800"/>
      </w:pPr>
      <w:rPr>
        <w:rFonts w:hint="default" w:ascii="Times New Roman" w:hAnsi="Times New Roman" w:cs="Times New Roman"/>
        <w:color w:val="434343"/>
        <w:sz w:val="28"/>
      </w:rPr>
    </w:lvl>
  </w:abstractNum>
  <w:abstractNum w:abstractNumId="89" w15:restartNumberingAfterBreak="0">
    <w:nsid w:val="64B23F75"/>
    <w:multiLevelType w:val="multilevel"/>
    <w:tmpl w:val="CD8268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595612E"/>
    <w:multiLevelType w:val="multilevel"/>
    <w:tmpl w:val="EB525AD8"/>
    <w:lvl w:ilvl="0">
      <w:start w:val="4"/>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91" w15:restartNumberingAfterBreak="0">
    <w:nsid w:val="65F53C41"/>
    <w:multiLevelType w:val="multilevel"/>
    <w:tmpl w:val="CD826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7F72FFF"/>
    <w:multiLevelType w:val="multilevel"/>
    <w:tmpl w:val="20F018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68CE00D7"/>
    <w:multiLevelType w:val="multilevel"/>
    <w:tmpl w:val="DEF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943072B"/>
    <w:multiLevelType w:val="hybridMultilevel"/>
    <w:tmpl w:val="3822CF08"/>
    <w:lvl w:ilvl="0" w:tplc="08090001">
      <w:start w:val="1"/>
      <w:numFmt w:val="bullet"/>
      <w:lvlText w:val=""/>
      <w:lvlJc w:val="left"/>
      <w:pPr>
        <w:ind w:left="2160" w:hanging="360"/>
      </w:pPr>
      <w:rPr>
        <w:rFonts w:hint="default" w:ascii="Symbol" w:hAnsi="Symbol"/>
      </w:rPr>
    </w:lvl>
    <w:lvl w:ilvl="1" w:tplc="08090003" w:tentative="1">
      <w:start w:val="1"/>
      <w:numFmt w:val="bullet"/>
      <w:lvlText w:val="o"/>
      <w:lvlJc w:val="left"/>
      <w:pPr>
        <w:ind w:left="2880" w:hanging="360"/>
      </w:pPr>
      <w:rPr>
        <w:rFonts w:hint="default" w:ascii="Courier New" w:hAnsi="Courier New" w:cs="Courier New"/>
      </w:rPr>
    </w:lvl>
    <w:lvl w:ilvl="2" w:tplc="08090005" w:tentative="1">
      <w:start w:val="1"/>
      <w:numFmt w:val="bullet"/>
      <w:lvlText w:val=""/>
      <w:lvlJc w:val="left"/>
      <w:pPr>
        <w:ind w:left="3600" w:hanging="360"/>
      </w:pPr>
      <w:rPr>
        <w:rFonts w:hint="default" w:ascii="Wingdings" w:hAnsi="Wingdings"/>
      </w:rPr>
    </w:lvl>
    <w:lvl w:ilvl="3" w:tplc="08090001" w:tentative="1">
      <w:start w:val="1"/>
      <w:numFmt w:val="bullet"/>
      <w:lvlText w:val=""/>
      <w:lvlJc w:val="left"/>
      <w:pPr>
        <w:ind w:left="4320" w:hanging="360"/>
      </w:pPr>
      <w:rPr>
        <w:rFonts w:hint="default" w:ascii="Symbol" w:hAnsi="Symbol"/>
      </w:rPr>
    </w:lvl>
    <w:lvl w:ilvl="4" w:tplc="08090003" w:tentative="1">
      <w:start w:val="1"/>
      <w:numFmt w:val="bullet"/>
      <w:lvlText w:val="o"/>
      <w:lvlJc w:val="left"/>
      <w:pPr>
        <w:ind w:left="5040" w:hanging="360"/>
      </w:pPr>
      <w:rPr>
        <w:rFonts w:hint="default" w:ascii="Courier New" w:hAnsi="Courier New" w:cs="Courier New"/>
      </w:rPr>
    </w:lvl>
    <w:lvl w:ilvl="5" w:tplc="08090005" w:tentative="1">
      <w:start w:val="1"/>
      <w:numFmt w:val="bullet"/>
      <w:lvlText w:val=""/>
      <w:lvlJc w:val="left"/>
      <w:pPr>
        <w:ind w:left="5760" w:hanging="360"/>
      </w:pPr>
      <w:rPr>
        <w:rFonts w:hint="default" w:ascii="Wingdings" w:hAnsi="Wingdings"/>
      </w:rPr>
    </w:lvl>
    <w:lvl w:ilvl="6" w:tplc="08090001" w:tentative="1">
      <w:start w:val="1"/>
      <w:numFmt w:val="bullet"/>
      <w:lvlText w:val=""/>
      <w:lvlJc w:val="left"/>
      <w:pPr>
        <w:ind w:left="6480" w:hanging="360"/>
      </w:pPr>
      <w:rPr>
        <w:rFonts w:hint="default" w:ascii="Symbol" w:hAnsi="Symbol"/>
      </w:rPr>
    </w:lvl>
    <w:lvl w:ilvl="7" w:tplc="08090003" w:tentative="1">
      <w:start w:val="1"/>
      <w:numFmt w:val="bullet"/>
      <w:lvlText w:val="o"/>
      <w:lvlJc w:val="left"/>
      <w:pPr>
        <w:ind w:left="7200" w:hanging="360"/>
      </w:pPr>
      <w:rPr>
        <w:rFonts w:hint="default" w:ascii="Courier New" w:hAnsi="Courier New" w:cs="Courier New"/>
      </w:rPr>
    </w:lvl>
    <w:lvl w:ilvl="8" w:tplc="08090005" w:tentative="1">
      <w:start w:val="1"/>
      <w:numFmt w:val="bullet"/>
      <w:lvlText w:val=""/>
      <w:lvlJc w:val="left"/>
      <w:pPr>
        <w:ind w:left="7920" w:hanging="360"/>
      </w:pPr>
      <w:rPr>
        <w:rFonts w:hint="default" w:ascii="Wingdings" w:hAnsi="Wingdings"/>
      </w:rPr>
    </w:lvl>
  </w:abstractNum>
  <w:abstractNum w:abstractNumId="95" w15:restartNumberingAfterBreak="0">
    <w:nsid w:val="6A97658D"/>
    <w:multiLevelType w:val="multilevel"/>
    <w:tmpl w:val="3D58DCD8"/>
    <w:lvl w:ilvl="0">
      <w:start w:val="6"/>
      <w:numFmt w:val="decimal"/>
      <w:lvlText w:val="%1"/>
      <w:lvlJc w:val="left"/>
      <w:pPr>
        <w:ind w:left="700" w:hanging="700"/>
      </w:pPr>
      <w:rPr>
        <w:rFonts w:hint="default"/>
        <w:b w:val="0"/>
      </w:rPr>
    </w:lvl>
    <w:lvl w:ilvl="1">
      <w:start w:val="17"/>
      <w:numFmt w:val="decimal"/>
      <w:lvlText w:val="%1.%2"/>
      <w:lvlJc w:val="left"/>
      <w:pPr>
        <w:ind w:left="902" w:hanging="700"/>
      </w:pPr>
      <w:rPr>
        <w:rFonts w:hint="default"/>
        <w:b w:val="0"/>
      </w:rPr>
    </w:lvl>
    <w:lvl w:ilvl="2">
      <w:start w:val="3"/>
      <w:numFmt w:val="decimal"/>
      <w:lvlText w:val="%1.%2.%3"/>
      <w:lvlJc w:val="left"/>
      <w:pPr>
        <w:ind w:left="1124" w:hanging="720"/>
      </w:pPr>
      <w:rPr>
        <w:rFonts w:hint="default"/>
        <w:b w:val="0"/>
      </w:rPr>
    </w:lvl>
    <w:lvl w:ilvl="3">
      <w:start w:val="1"/>
      <w:numFmt w:val="decimal"/>
      <w:lvlText w:val="%1.%2.%3.%4"/>
      <w:lvlJc w:val="left"/>
      <w:pPr>
        <w:ind w:left="1686" w:hanging="1080"/>
      </w:pPr>
      <w:rPr>
        <w:rFonts w:hint="default"/>
        <w:b w:val="0"/>
      </w:rPr>
    </w:lvl>
    <w:lvl w:ilvl="4">
      <w:start w:val="1"/>
      <w:numFmt w:val="decimal"/>
      <w:lvlText w:val="%1.%2.%3.%4.%5"/>
      <w:lvlJc w:val="left"/>
      <w:pPr>
        <w:ind w:left="1888" w:hanging="1080"/>
      </w:pPr>
      <w:rPr>
        <w:rFonts w:hint="default"/>
        <w:b w:val="0"/>
      </w:rPr>
    </w:lvl>
    <w:lvl w:ilvl="5">
      <w:start w:val="1"/>
      <w:numFmt w:val="decimal"/>
      <w:lvlText w:val="%1.%2.%3.%4.%5.%6"/>
      <w:lvlJc w:val="left"/>
      <w:pPr>
        <w:ind w:left="2450" w:hanging="1440"/>
      </w:pPr>
      <w:rPr>
        <w:rFonts w:hint="default"/>
        <w:b w:val="0"/>
      </w:rPr>
    </w:lvl>
    <w:lvl w:ilvl="6">
      <w:start w:val="1"/>
      <w:numFmt w:val="decimal"/>
      <w:lvlText w:val="%1.%2.%3.%4.%5.%6.%7"/>
      <w:lvlJc w:val="left"/>
      <w:pPr>
        <w:ind w:left="2652" w:hanging="1440"/>
      </w:pPr>
      <w:rPr>
        <w:rFonts w:hint="default"/>
        <w:b w:val="0"/>
      </w:rPr>
    </w:lvl>
    <w:lvl w:ilvl="7">
      <w:start w:val="1"/>
      <w:numFmt w:val="decimal"/>
      <w:lvlText w:val="%1.%2.%3.%4.%5.%6.%7.%8"/>
      <w:lvlJc w:val="left"/>
      <w:pPr>
        <w:ind w:left="3214" w:hanging="1800"/>
      </w:pPr>
      <w:rPr>
        <w:rFonts w:hint="default"/>
        <w:b w:val="0"/>
      </w:rPr>
    </w:lvl>
    <w:lvl w:ilvl="8">
      <w:start w:val="1"/>
      <w:numFmt w:val="decimal"/>
      <w:lvlText w:val="%1.%2.%3.%4.%5.%6.%7.%8.%9"/>
      <w:lvlJc w:val="left"/>
      <w:pPr>
        <w:ind w:left="3776" w:hanging="2160"/>
      </w:pPr>
      <w:rPr>
        <w:rFonts w:hint="default"/>
        <w:b w:val="0"/>
      </w:rPr>
    </w:lvl>
  </w:abstractNum>
  <w:abstractNum w:abstractNumId="96" w15:restartNumberingAfterBreak="0">
    <w:nsid w:val="6BC8154D"/>
    <w:multiLevelType w:val="multilevel"/>
    <w:tmpl w:val="E32E169E"/>
    <w:lvl w:ilvl="0">
      <w:start w:val="1"/>
      <w:numFmt w:val="bullet"/>
      <w:lvlText w:val=""/>
      <w:lvlJc w:val="left"/>
      <w:pPr>
        <w:tabs>
          <w:tab w:val="num" w:pos="720"/>
        </w:tabs>
        <w:ind w:left="720" w:hanging="360"/>
      </w:pPr>
      <w:rPr>
        <w:rFonts w:hint="default" w:ascii="Symbol" w:hAnsi="Symbol"/>
        <w:sz w:val="20"/>
      </w:rPr>
    </w:lvl>
    <w:lvl w:ilvl="1">
      <w:start w:val="33"/>
      <w:numFmt w:val="decimal"/>
      <w:lvlText w:val="%2."/>
      <w:lvlJc w:val="left"/>
      <w:pPr>
        <w:ind w:left="525" w:hanging="525"/>
      </w:pPr>
      <w:rPr>
        <w:rFonts w:hint="default" w:ascii="Times New Roman" w:hAnsi="Times New Roman" w:cs="Times New Roman"/>
        <w:color w:val="auto"/>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7" w15:restartNumberingAfterBreak="0">
    <w:nsid w:val="6E33591E"/>
    <w:multiLevelType w:val="hybridMultilevel"/>
    <w:tmpl w:val="7688D234"/>
    <w:lvl w:ilvl="0" w:tplc="C4023D06">
      <w:start w:val="7"/>
      <w:numFmt w:val="decimal"/>
      <w:lvlText w:val="%1."/>
      <w:lvlJc w:val="left"/>
      <w:pPr>
        <w:ind w:left="1060" w:hanging="360"/>
      </w:pPr>
      <w:rPr>
        <w:rFonts w:hint="default"/>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98" w15:restartNumberingAfterBreak="0">
    <w:nsid w:val="6E952042"/>
    <w:multiLevelType w:val="multilevel"/>
    <w:tmpl w:val="B1348E56"/>
    <w:lvl w:ilvl="0">
      <w:start w:val="28"/>
      <w:numFmt w:val="decimal"/>
      <w:lvlText w:val="%1"/>
      <w:lvlJc w:val="left"/>
      <w:pPr>
        <w:ind w:left="480" w:hanging="480"/>
      </w:pPr>
      <w:rPr>
        <w:rFonts w:hint="default"/>
        <w:b/>
      </w:rPr>
    </w:lvl>
    <w:lvl w:ilvl="1">
      <w:start w:val="1"/>
      <w:numFmt w:val="decimal"/>
      <w:lvlText w:val="%1.%2"/>
      <w:lvlJc w:val="left"/>
      <w:pPr>
        <w:ind w:left="480" w:hanging="48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99" w15:restartNumberingAfterBreak="0">
    <w:nsid w:val="6E9F1963"/>
    <w:multiLevelType w:val="multilevel"/>
    <w:tmpl w:val="2C8EC35E"/>
    <w:lvl w:ilvl="0">
      <w:start w:val="4"/>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100" w15:restartNumberingAfterBreak="0">
    <w:nsid w:val="6EF203D3"/>
    <w:multiLevelType w:val="multilevel"/>
    <w:tmpl w:val="EA7897C2"/>
    <w:lvl w:ilvl="0">
      <w:start w:val="6"/>
      <w:numFmt w:val="decimal"/>
      <w:lvlText w:val="%1"/>
      <w:lvlJc w:val="left"/>
      <w:pPr>
        <w:ind w:left="900" w:hanging="900"/>
      </w:pPr>
      <w:rPr>
        <w:rFonts w:hint="default"/>
        <w:b/>
      </w:rPr>
    </w:lvl>
    <w:lvl w:ilvl="1">
      <w:start w:val="17"/>
      <w:numFmt w:val="decimal"/>
      <w:lvlText w:val="%1.%2"/>
      <w:lvlJc w:val="left"/>
      <w:pPr>
        <w:ind w:left="1296" w:hanging="900"/>
      </w:pPr>
      <w:rPr>
        <w:rFonts w:hint="default"/>
        <w:b/>
      </w:rPr>
    </w:lvl>
    <w:lvl w:ilvl="2">
      <w:start w:val="1"/>
      <w:numFmt w:val="decimal"/>
      <w:lvlText w:val="%1.%2.%3"/>
      <w:lvlJc w:val="left"/>
      <w:pPr>
        <w:ind w:left="1692" w:hanging="900"/>
      </w:pPr>
      <w:rPr>
        <w:rFonts w:hint="default"/>
        <w:b/>
      </w:rPr>
    </w:lvl>
    <w:lvl w:ilvl="3">
      <w:start w:val="5"/>
      <w:numFmt w:val="decimal"/>
      <w:lvlText w:val="%1.%2.%3.%4"/>
      <w:lvlJc w:val="left"/>
      <w:pPr>
        <w:ind w:left="2268" w:hanging="1080"/>
      </w:pPr>
      <w:rPr>
        <w:rFonts w:hint="default"/>
        <w:b/>
      </w:rPr>
    </w:lvl>
    <w:lvl w:ilvl="4">
      <w:start w:val="1"/>
      <w:numFmt w:val="decimal"/>
      <w:lvlText w:val="%1.%2.%3.%4.%5"/>
      <w:lvlJc w:val="left"/>
      <w:pPr>
        <w:ind w:left="2664" w:hanging="1080"/>
      </w:pPr>
      <w:rPr>
        <w:rFonts w:hint="default"/>
        <w:b/>
      </w:rPr>
    </w:lvl>
    <w:lvl w:ilvl="5">
      <w:start w:val="1"/>
      <w:numFmt w:val="decimal"/>
      <w:lvlText w:val="%1.%2.%3.%4.%5.%6"/>
      <w:lvlJc w:val="left"/>
      <w:pPr>
        <w:ind w:left="3420" w:hanging="1440"/>
      </w:pPr>
      <w:rPr>
        <w:rFonts w:hint="default"/>
        <w:b/>
      </w:rPr>
    </w:lvl>
    <w:lvl w:ilvl="6">
      <w:start w:val="1"/>
      <w:numFmt w:val="decimal"/>
      <w:lvlText w:val="%1.%2.%3.%4.%5.%6.%7"/>
      <w:lvlJc w:val="left"/>
      <w:pPr>
        <w:ind w:left="3816" w:hanging="1440"/>
      </w:pPr>
      <w:rPr>
        <w:rFonts w:hint="default"/>
        <w:b/>
      </w:rPr>
    </w:lvl>
    <w:lvl w:ilvl="7">
      <w:start w:val="1"/>
      <w:numFmt w:val="decimal"/>
      <w:lvlText w:val="%1.%2.%3.%4.%5.%6.%7.%8"/>
      <w:lvlJc w:val="left"/>
      <w:pPr>
        <w:ind w:left="4572" w:hanging="1800"/>
      </w:pPr>
      <w:rPr>
        <w:rFonts w:hint="default"/>
        <w:b/>
      </w:rPr>
    </w:lvl>
    <w:lvl w:ilvl="8">
      <w:start w:val="1"/>
      <w:numFmt w:val="decimal"/>
      <w:lvlText w:val="%1.%2.%3.%4.%5.%6.%7.%8.%9"/>
      <w:lvlJc w:val="left"/>
      <w:pPr>
        <w:ind w:left="4968" w:hanging="1800"/>
      </w:pPr>
      <w:rPr>
        <w:rFonts w:hint="default"/>
        <w:b/>
      </w:rPr>
    </w:lvl>
  </w:abstractNum>
  <w:abstractNum w:abstractNumId="101" w15:restartNumberingAfterBreak="0">
    <w:nsid w:val="6FB82BF0"/>
    <w:multiLevelType w:val="multilevel"/>
    <w:tmpl w:val="827C2FA4"/>
    <w:lvl w:ilvl="0">
      <w:start w:val="25"/>
      <w:numFmt w:val="decimal"/>
      <w:lvlText w:val="%1"/>
      <w:lvlJc w:val="left"/>
      <w:pPr>
        <w:ind w:left="480" w:hanging="480"/>
      </w:pPr>
      <w:rPr>
        <w:rFonts w:hint="default"/>
        <w:b/>
      </w:rPr>
    </w:lvl>
    <w:lvl w:ilvl="1">
      <w:start w:val="1"/>
      <w:numFmt w:val="decimal"/>
      <w:lvlText w:val="%1.%2"/>
      <w:lvlJc w:val="left"/>
      <w:pPr>
        <w:ind w:left="480" w:hanging="48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02" w15:restartNumberingAfterBreak="0">
    <w:nsid w:val="71466155"/>
    <w:multiLevelType w:val="hybridMultilevel"/>
    <w:tmpl w:val="A1F822DE"/>
    <w:lvl w:ilvl="0" w:tplc="0809000F">
      <w:start w:val="1"/>
      <w:numFmt w:val="decimal"/>
      <w:lvlText w:val="%1."/>
      <w:lvlJc w:val="left"/>
      <w:pPr>
        <w:ind w:left="360" w:hanging="360"/>
      </w:pPr>
      <w:rPr>
        <w:rFonts w:hint="default" w:eastAsia="Times New Roman"/>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728C3ABB"/>
    <w:multiLevelType w:val="multilevel"/>
    <w:tmpl w:val="A69637EC"/>
    <w:lvl w:ilvl="0">
      <w:start w:val="19"/>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4" w15:restartNumberingAfterBreak="0">
    <w:nsid w:val="744128F5"/>
    <w:multiLevelType w:val="multilevel"/>
    <w:tmpl w:val="D8EA1D08"/>
    <w:lvl w:ilvl="0">
      <w:start w:val="6"/>
      <w:numFmt w:val="decimal"/>
      <w:lvlText w:val="%1"/>
      <w:lvlJc w:val="left"/>
      <w:pPr>
        <w:ind w:left="700" w:hanging="700"/>
      </w:pPr>
      <w:rPr>
        <w:rFonts w:hint="default"/>
        <w:b/>
      </w:rPr>
    </w:lvl>
    <w:lvl w:ilvl="1">
      <w:start w:val="18"/>
      <w:numFmt w:val="decimal"/>
      <w:lvlText w:val="%1.%2"/>
      <w:lvlJc w:val="left"/>
      <w:pPr>
        <w:ind w:left="1054" w:hanging="700"/>
      </w:pPr>
      <w:rPr>
        <w:rFonts w:hint="default"/>
        <w:b/>
      </w:rPr>
    </w:lvl>
    <w:lvl w:ilvl="2">
      <w:start w:val="2"/>
      <w:numFmt w:val="decimal"/>
      <w:lvlText w:val="%1.%2.%3"/>
      <w:lvlJc w:val="left"/>
      <w:pPr>
        <w:ind w:left="1571"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632" w:hanging="1800"/>
      </w:pPr>
      <w:rPr>
        <w:rFonts w:hint="default"/>
        <w:b/>
      </w:rPr>
    </w:lvl>
  </w:abstractNum>
  <w:abstractNum w:abstractNumId="105" w15:restartNumberingAfterBreak="0">
    <w:nsid w:val="74856DBB"/>
    <w:multiLevelType w:val="multilevel"/>
    <w:tmpl w:val="F7C61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56569CA"/>
    <w:multiLevelType w:val="multilevel"/>
    <w:tmpl w:val="6EE60EA2"/>
    <w:lvl w:ilvl="0">
      <w:start w:val="6"/>
      <w:numFmt w:val="decimal"/>
      <w:lvlText w:val="%1"/>
      <w:lvlJc w:val="left"/>
      <w:pPr>
        <w:ind w:left="700" w:hanging="700"/>
      </w:pPr>
      <w:rPr>
        <w:rFonts w:hint="default" w:ascii="Times New Roman" w:hAnsi="Times New Roman" w:cs="Times New Roman"/>
        <w:color w:val="434343"/>
        <w:sz w:val="28"/>
      </w:rPr>
    </w:lvl>
    <w:lvl w:ilvl="1">
      <w:start w:val="18"/>
      <w:numFmt w:val="decimal"/>
      <w:lvlText w:val="%1.%2"/>
      <w:lvlJc w:val="left"/>
      <w:pPr>
        <w:ind w:left="1485" w:hanging="700"/>
      </w:pPr>
      <w:rPr>
        <w:rFonts w:hint="default" w:ascii="Times New Roman" w:hAnsi="Times New Roman" w:cs="Times New Roman"/>
        <w:color w:val="434343"/>
        <w:sz w:val="28"/>
      </w:rPr>
    </w:lvl>
    <w:lvl w:ilvl="2">
      <w:start w:val="2"/>
      <w:numFmt w:val="decimal"/>
      <w:lvlText w:val="%1.%2.%3"/>
      <w:lvlJc w:val="left"/>
      <w:pPr>
        <w:ind w:left="1996" w:hanging="720"/>
      </w:pPr>
      <w:rPr>
        <w:rFonts w:hint="default" w:ascii="Times New Roman" w:hAnsi="Times New Roman" w:cs="Times New Roman"/>
        <w:color w:val="434343"/>
        <w:sz w:val="28"/>
      </w:rPr>
    </w:lvl>
    <w:lvl w:ilvl="3">
      <w:start w:val="1"/>
      <w:numFmt w:val="decimal"/>
      <w:lvlText w:val="%1.%2.%3.%4"/>
      <w:lvlJc w:val="left"/>
      <w:pPr>
        <w:ind w:left="3435" w:hanging="1080"/>
      </w:pPr>
      <w:rPr>
        <w:rFonts w:hint="default" w:ascii="Times New Roman" w:hAnsi="Times New Roman" w:cs="Times New Roman"/>
        <w:color w:val="434343"/>
        <w:sz w:val="28"/>
      </w:rPr>
    </w:lvl>
    <w:lvl w:ilvl="4">
      <w:start w:val="1"/>
      <w:numFmt w:val="decimal"/>
      <w:lvlText w:val="%1.%2.%3.%4.%5"/>
      <w:lvlJc w:val="left"/>
      <w:pPr>
        <w:ind w:left="4220" w:hanging="1080"/>
      </w:pPr>
      <w:rPr>
        <w:rFonts w:hint="default" w:ascii="Times New Roman" w:hAnsi="Times New Roman" w:cs="Times New Roman"/>
        <w:color w:val="434343"/>
        <w:sz w:val="28"/>
      </w:rPr>
    </w:lvl>
    <w:lvl w:ilvl="5">
      <w:start w:val="1"/>
      <w:numFmt w:val="decimal"/>
      <w:lvlText w:val="%1.%2.%3.%4.%5.%6"/>
      <w:lvlJc w:val="left"/>
      <w:pPr>
        <w:ind w:left="5365" w:hanging="1440"/>
      </w:pPr>
      <w:rPr>
        <w:rFonts w:hint="default" w:ascii="Times New Roman" w:hAnsi="Times New Roman" w:cs="Times New Roman"/>
        <w:color w:val="434343"/>
        <w:sz w:val="28"/>
      </w:rPr>
    </w:lvl>
    <w:lvl w:ilvl="6">
      <w:start w:val="1"/>
      <w:numFmt w:val="decimal"/>
      <w:lvlText w:val="%1.%2.%3.%4.%5.%6.%7"/>
      <w:lvlJc w:val="left"/>
      <w:pPr>
        <w:ind w:left="6150" w:hanging="1440"/>
      </w:pPr>
      <w:rPr>
        <w:rFonts w:hint="default" w:ascii="Times New Roman" w:hAnsi="Times New Roman" w:cs="Times New Roman"/>
        <w:color w:val="434343"/>
        <w:sz w:val="28"/>
      </w:rPr>
    </w:lvl>
    <w:lvl w:ilvl="7">
      <w:start w:val="1"/>
      <w:numFmt w:val="decimal"/>
      <w:lvlText w:val="%1.%2.%3.%4.%5.%6.%7.%8"/>
      <w:lvlJc w:val="left"/>
      <w:pPr>
        <w:ind w:left="7295" w:hanging="1800"/>
      </w:pPr>
      <w:rPr>
        <w:rFonts w:hint="default" w:ascii="Times New Roman" w:hAnsi="Times New Roman" w:cs="Times New Roman"/>
        <w:color w:val="434343"/>
        <w:sz w:val="28"/>
      </w:rPr>
    </w:lvl>
    <w:lvl w:ilvl="8">
      <w:start w:val="1"/>
      <w:numFmt w:val="decimal"/>
      <w:lvlText w:val="%1.%2.%3.%4.%5.%6.%7.%8.%9"/>
      <w:lvlJc w:val="left"/>
      <w:pPr>
        <w:ind w:left="8080" w:hanging="1800"/>
      </w:pPr>
      <w:rPr>
        <w:rFonts w:hint="default" w:ascii="Times New Roman" w:hAnsi="Times New Roman" w:cs="Times New Roman"/>
        <w:color w:val="434343"/>
        <w:sz w:val="28"/>
      </w:rPr>
    </w:lvl>
  </w:abstractNum>
  <w:abstractNum w:abstractNumId="107" w15:restartNumberingAfterBreak="0">
    <w:nsid w:val="784B20A6"/>
    <w:multiLevelType w:val="multilevel"/>
    <w:tmpl w:val="81A2A1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A205FA4"/>
    <w:multiLevelType w:val="multilevel"/>
    <w:tmpl w:val="CD826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ABB3D56"/>
    <w:multiLevelType w:val="multilevel"/>
    <w:tmpl w:val="7C623D80"/>
    <w:lvl w:ilvl="0">
      <w:start w:val="6"/>
      <w:numFmt w:val="decimal"/>
      <w:lvlText w:val="%1"/>
      <w:lvlJc w:val="left"/>
      <w:pPr>
        <w:ind w:left="500" w:hanging="500"/>
      </w:pPr>
      <w:rPr>
        <w:rFonts w:hint="default"/>
      </w:rPr>
    </w:lvl>
    <w:lvl w:ilvl="1">
      <w:start w:val="18"/>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0" w15:restartNumberingAfterBreak="0">
    <w:nsid w:val="7B966F0C"/>
    <w:multiLevelType w:val="multilevel"/>
    <w:tmpl w:val="D0106F70"/>
    <w:lvl w:ilvl="0">
      <w:start w:val="8"/>
      <w:numFmt w:val="decimal"/>
      <w:lvlText w:val="%1"/>
      <w:lvlJc w:val="left"/>
      <w:pPr>
        <w:ind w:left="540" w:hanging="540"/>
      </w:pPr>
      <w:rPr>
        <w:rFonts w:hint="default" w:ascii="Segoe UI" w:hAnsi="Segoe UI" w:eastAsia="Times New Roman" w:cs="Segoe UI"/>
        <w:b/>
      </w:rPr>
    </w:lvl>
    <w:lvl w:ilvl="1">
      <w:start w:val="1"/>
      <w:numFmt w:val="decimal"/>
      <w:lvlText w:val="%1.%2"/>
      <w:lvlJc w:val="left"/>
      <w:pPr>
        <w:ind w:left="540" w:hanging="540"/>
      </w:pPr>
      <w:rPr>
        <w:rFonts w:hint="default" w:ascii="Segoe UI" w:hAnsi="Segoe UI" w:eastAsia="Times New Roman" w:cs="Segoe UI"/>
        <w:b/>
      </w:rPr>
    </w:lvl>
    <w:lvl w:ilvl="2">
      <w:start w:val="9"/>
      <w:numFmt w:val="decimal"/>
      <w:lvlText w:val="%1.%2.%3"/>
      <w:lvlJc w:val="left"/>
      <w:pPr>
        <w:ind w:left="720" w:hanging="720"/>
      </w:pPr>
      <w:rPr>
        <w:rFonts w:hint="default" w:ascii="Segoe UI" w:hAnsi="Segoe UI" w:eastAsia="Times New Roman" w:cs="Segoe UI"/>
        <w:b/>
      </w:rPr>
    </w:lvl>
    <w:lvl w:ilvl="3">
      <w:start w:val="1"/>
      <w:numFmt w:val="decimal"/>
      <w:lvlText w:val="%1.%2.%3.%4"/>
      <w:lvlJc w:val="left"/>
      <w:pPr>
        <w:ind w:left="720" w:hanging="720"/>
      </w:pPr>
      <w:rPr>
        <w:rFonts w:hint="default" w:ascii="Segoe UI" w:hAnsi="Segoe UI" w:eastAsia="Times New Roman" w:cs="Segoe UI"/>
        <w:b/>
      </w:rPr>
    </w:lvl>
    <w:lvl w:ilvl="4">
      <w:start w:val="1"/>
      <w:numFmt w:val="decimal"/>
      <w:lvlText w:val="%1.%2.%3.%4.%5"/>
      <w:lvlJc w:val="left"/>
      <w:pPr>
        <w:ind w:left="1080" w:hanging="1080"/>
      </w:pPr>
      <w:rPr>
        <w:rFonts w:hint="default" w:ascii="Segoe UI" w:hAnsi="Segoe UI" w:eastAsia="Times New Roman" w:cs="Segoe UI"/>
        <w:b/>
      </w:rPr>
    </w:lvl>
    <w:lvl w:ilvl="5">
      <w:start w:val="1"/>
      <w:numFmt w:val="decimal"/>
      <w:lvlText w:val="%1.%2.%3.%4.%5.%6"/>
      <w:lvlJc w:val="left"/>
      <w:pPr>
        <w:ind w:left="1080" w:hanging="1080"/>
      </w:pPr>
      <w:rPr>
        <w:rFonts w:hint="default" w:ascii="Segoe UI" w:hAnsi="Segoe UI" w:eastAsia="Times New Roman" w:cs="Segoe UI"/>
        <w:b/>
      </w:rPr>
    </w:lvl>
    <w:lvl w:ilvl="6">
      <w:start w:val="1"/>
      <w:numFmt w:val="decimal"/>
      <w:lvlText w:val="%1.%2.%3.%4.%5.%6.%7"/>
      <w:lvlJc w:val="left"/>
      <w:pPr>
        <w:ind w:left="1440" w:hanging="1440"/>
      </w:pPr>
      <w:rPr>
        <w:rFonts w:hint="default" w:ascii="Segoe UI" w:hAnsi="Segoe UI" w:eastAsia="Times New Roman" w:cs="Segoe UI"/>
        <w:b/>
      </w:rPr>
    </w:lvl>
    <w:lvl w:ilvl="7">
      <w:start w:val="1"/>
      <w:numFmt w:val="decimal"/>
      <w:lvlText w:val="%1.%2.%3.%4.%5.%6.%7.%8"/>
      <w:lvlJc w:val="left"/>
      <w:pPr>
        <w:ind w:left="1440" w:hanging="1440"/>
      </w:pPr>
      <w:rPr>
        <w:rFonts w:hint="default" w:ascii="Segoe UI" w:hAnsi="Segoe UI" w:eastAsia="Times New Roman" w:cs="Segoe UI"/>
        <w:b/>
      </w:rPr>
    </w:lvl>
    <w:lvl w:ilvl="8">
      <w:start w:val="1"/>
      <w:numFmt w:val="decimal"/>
      <w:lvlText w:val="%1.%2.%3.%4.%5.%6.%7.%8.%9"/>
      <w:lvlJc w:val="left"/>
      <w:pPr>
        <w:ind w:left="1800" w:hanging="1800"/>
      </w:pPr>
      <w:rPr>
        <w:rFonts w:hint="default" w:ascii="Segoe UI" w:hAnsi="Segoe UI" w:eastAsia="Times New Roman" w:cs="Segoe UI"/>
        <w:b/>
      </w:rPr>
    </w:lvl>
  </w:abstractNum>
  <w:abstractNum w:abstractNumId="111" w15:restartNumberingAfterBreak="0">
    <w:nsid w:val="7BD86382"/>
    <w:multiLevelType w:val="multilevel"/>
    <w:tmpl w:val="9190DB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2" w15:restartNumberingAfterBreak="0">
    <w:nsid w:val="7CFA5869"/>
    <w:multiLevelType w:val="multilevel"/>
    <w:tmpl w:val="CD8268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DFB4E65"/>
    <w:multiLevelType w:val="multilevel"/>
    <w:tmpl w:val="9F946E30"/>
    <w:lvl w:ilvl="0">
      <w:start w:val="1"/>
      <w:numFmt w:val="decimal"/>
      <w:lvlText w:val="%1"/>
      <w:lvlJc w:val="left"/>
      <w:pPr>
        <w:ind w:left="420" w:hanging="420"/>
      </w:pPr>
      <w:rPr>
        <w:rFonts w:hint="default" w:ascii="Times New Roman" w:hAnsi="Times New Roman" w:eastAsiaTheme="majorEastAsia" w:cstheme="majorBidi"/>
        <w:color w:val="365F91" w:themeColor="accent1" w:themeShade="BF"/>
        <w:sz w:val="28"/>
      </w:rPr>
    </w:lvl>
    <w:lvl w:ilvl="1">
      <w:start w:val="1"/>
      <w:numFmt w:val="decimal"/>
      <w:lvlText w:val="%1.%2"/>
      <w:lvlJc w:val="left"/>
      <w:pPr>
        <w:ind w:left="420" w:hanging="420"/>
      </w:pPr>
      <w:rPr>
        <w:rFonts w:hint="default" w:ascii="Times New Roman" w:hAnsi="Times New Roman" w:eastAsiaTheme="majorEastAsia" w:cstheme="majorBidi"/>
        <w:color w:val="365F91" w:themeColor="accent1" w:themeShade="BF"/>
        <w:sz w:val="28"/>
      </w:rPr>
    </w:lvl>
    <w:lvl w:ilvl="2">
      <w:start w:val="1"/>
      <w:numFmt w:val="decimal"/>
      <w:lvlText w:val="%1.%2.%3"/>
      <w:lvlJc w:val="left"/>
      <w:pPr>
        <w:ind w:left="720" w:hanging="720"/>
      </w:pPr>
      <w:rPr>
        <w:rFonts w:hint="default" w:ascii="Times New Roman" w:hAnsi="Times New Roman" w:eastAsiaTheme="majorEastAsia" w:cstheme="majorBidi"/>
        <w:color w:val="365F91" w:themeColor="accent1" w:themeShade="BF"/>
        <w:sz w:val="28"/>
      </w:rPr>
    </w:lvl>
    <w:lvl w:ilvl="3">
      <w:start w:val="1"/>
      <w:numFmt w:val="decimal"/>
      <w:lvlText w:val="%1.%2.%3.%4"/>
      <w:lvlJc w:val="left"/>
      <w:pPr>
        <w:ind w:left="1080" w:hanging="1080"/>
      </w:pPr>
      <w:rPr>
        <w:rFonts w:hint="default" w:ascii="Times New Roman" w:hAnsi="Times New Roman" w:eastAsiaTheme="majorEastAsia" w:cstheme="majorBidi"/>
        <w:color w:val="365F91" w:themeColor="accent1" w:themeShade="BF"/>
        <w:sz w:val="28"/>
      </w:rPr>
    </w:lvl>
    <w:lvl w:ilvl="4">
      <w:start w:val="1"/>
      <w:numFmt w:val="decimal"/>
      <w:lvlText w:val="%1.%2.%3.%4.%5"/>
      <w:lvlJc w:val="left"/>
      <w:pPr>
        <w:ind w:left="1080" w:hanging="1080"/>
      </w:pPr>
      <w:rPr>
        <w:rFonts w:hint="default" w:ascii="Times New Roman" w:hAnsi="Times New Roman" w:eastAsiaTheme="majorEastAsia" w:cstheme="majorBidi"/>
        <w:color w:val="365F91" w:themeColor="accent1" w:themeShade="BF"/>
        <w:sz w:val="28"/>
      </w:rPr>
    </w:lvl>
    <w:lvl w:ilvl="5">
      <w:start w:val="1"/>
      <w:numFmt w:val="decimal"/>
      <w:lvlText w:val="%1.%2.%3.%4.%5.%6"/>
      <w:lvlJc w:val="left"/>
      <w:pPr>
        <w:ind w:left="1440" w:hanging="1440"/>
      </w:pPr>
      <w:rPr>
        <w:rFonts w:hint="default" w:ascii="Times New Roman" w:hAnsi="Times New Roman" w:eastAsiaTheme="majorEastAsia" w:cstheme="majorBidi"/>
        <w:color w:val="365F91" w:themeColor="accent1" w:themeShade="BF"/>
        <w:sz w:val="28"/>
      </w:rPr>
    </w:lvl>
    <w:lvl w:ilvl="6">
      <w:start w:val="1"/>
      <w:numFmt w:val="decimal"/>
      <w:lvlText w:val="%1.%2.%3.%4.%5.%6.%7"/>
      <w:lvlJc w:val="left"/>
      <w:pPr>
        <w:ind w:left="1440" w:hanging="1440"/>
      </w:pPr>
      <w:rPr>
        <w:rFonts w:hint="default" w:ascii="Times New Roman" w:hAnsi="Times New Roman" w:eastAsiaTheme="majorEastAsia" w:cstheme="majorBidi"/>
        <w:color w:val="365F91" w:themeColor="accent1" w:themeShade="BF"/>
        <w:sz w:val="28"/>
      </w:rPr>
    </w:lvl>
    <w:lvl w:ilvl="7">
      <w:start w:val="1"/>
      <w:numFmt w:val="decimal"/>
      <w:lvlText w:val="%1.%2.%3.%4.%5.%6.%7.%8"/>
      <w:lvlJc w:val="left"/>
      <w:pPr>
        <w:ind w:left="1800" w:hanging="1800"/>
      </w:pPr>
      <w:rPr>
        <w:rFonts w:hint="default" w:ascii="Times New Roman" w:hAnsi="Times New Roman" w:eastAsiaTheme="majorEastAsia" w:cstheme="majorBidi"/>
        <w:color w:val="365F91" w:themeColor="accent1" w:themeShade="BF"/>
        <w:sz w:val="28"/>
      </w:rPr>
    </w:lvl>
    <w:lvl w:ilvl="8">
      <w:start w:val="1"/>
      <w:numFmt w:val="decimal"/>
      <w:lvlText w:val="%1.%2.%3.%4.%5.%6.%7.%8.%9"/>
      <w:lvlJc w:val="left"/>
      <w:pPr>
        <w:ind w:left="1800" w:hanging="1800"/>
      </w:pPr>
      <w:rPr>
        <w:rFonts w:hint="default" w:ascii="Times New Roman" w:hAnsi="Times New Roman" w:eastAsiaTheme="majorEastAsia" w:cstheme="majorBidi"/>
        <w:color w:val="365F91" w:themeColor="accent1" w:themeShade="BF"/>
        <w:sz w:val="28"/>
      </w:rPr>
    </w:lvl>
  </w:abstractNum>
  <w:abstractNum w:abstractNumId="114" w15:restartNumberingAfterBreak="0">
    <w:nsid w:val="7ED3300D"/>
    <w:multiLevelType w:val="multilevel"/>
    <w:tmpl w:val="CD8268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FB3359"/>
    <w:multiLevelType w:val="multilevel"/>
    <w:tmpl w:val="3DE00534"/>
    <w:lvl w:ilvl="0">
      <w:start w:val="8"/>
      <w:numFmt w:val="decimal"/>
      <w:lvlText w:val="%1"/>
      <w:lvlJc w:val="left"/>
      <w:pPr>
        <w:ind w:left="560" w:hanging="560"/>
      </w:pPr>
      <w:rPr>
        <w:rFonts w:hint="default" w:eastAsia="Times New Roman"/>
        <w:color w:val="434343"/>
        <w:sz w:val="28"/>
      </w:rPr>
    </w:lvl>
    <w:lvl w:ilvl="1">
      <w:start w:val="1"/>
      <w:numFmt w:val="decimal"/>
      <w:lvlText w:val="%1.%2"/>
      <w:lvlJc w:val="left"/>
      <w:pPr>
        <w:ind w:left="560" w:hanging="560"/>
      </w:pPr>
      <w:rPr>
        <w:rFonts w:hint="default" w:eastAsia="Times New Roman"/>
        <w:color w:val="434343"/>
        <w:sz w:val="28"/>
      </w:rPr>
    </w:lvl>
    <w:lvl w:ilvl="2">
      <w:start w:val="7"/>
      <w:numFmt w:val="decimal"/>
      <w:lvlText w:val="%1.%2.%3"/>
      <w:lvlJc w:val="left"/>
      <w:pPr>
        <w:ind w:left="720" w:hanging="720"/>
      </w:pPr>
      <w:rPr>
        <w:rFonts w:hint="default" w:eastAsia="Times New Roman"/>
        <w:color w:val="434343"/>
        <w:sz w:val="28"/>
      </w:rPr>
    </w:lvl>
    <w:lvl w:ilvl="3">
      <w:start w:val="1"/>
      <w:numFmt w:val="decimal"/>
      <w:lvlText w:val="%1.%2.%3.%4"/>
      <w:lvlJc w:val="left"/>
      <w:pPr>
        <w:ind w:left="720" w:hanging="720"/>
      </w:pPr>
      <w:rPr>
        <w:rFonts w:hint="default" w:eastAsia="Times New Roman"/>
        <w:color w:val="434343"/>
        <w:sz w:val="28"/>
      </w:rPr>
    </w:lvl>
    <w:lvl w:ilvl="4">
      <w:start w:val="1"/>
      <w:numFmt w:val="decimal"/>
      <w:lvlText w:val="%1.%2.%3.%4.%5"/>
      <w:lvlJc w:val="left"/>
      <w:pPr>
        <w:ind w:left="1080" w:hanging="1080"/>
      </w:pPr>
      <w:rPr>
        <w:rFonts w:hint="default" w:eastAsia="Times New Roman"/>
        <w:color w:val="434343"/>
        <w:sz w:val="28"/>
      </w:rPr>
    </w:lvl>
    <w:lvl w:ilvl="5">
      <w:start w:val="1"/>
      <w:numFmt w:val="decimal"/>
      <w:lvlText w:val="%1.%2.%3.%4.%5.%6"/>
      <w:lvlJc w:val="left"/>
      <w:pPr>
        <w:ind w:left="1080" w:hanging="1080"/>
      </w:pPr>
      <w:rPr>
        <w:rFonts w:hint="default" w:eastAsia="Times New Roman"/>
        <w:color w:val="434343"/>
        <w:sz w:val="28"/>
      </w:rPr>
    </w:lvl>
    <w:lvl w:ilvl="6">
      <w:start w:val="1"/>
      <w:numFmt w:val="decimal"/>
      <w:lvlText w:val="%1.%2.%3.%4.%5.%6.%7"/>
      <w:lvlJc w:val="left"/>
      <w:pPr>
        <w:ind w:left="1440" w:hanging="1440"/>
      </w:pPr>
      <w:rPr>
        <w:rFonts w:hint="default" w:eastAsia="Times New Roman"/>
        <w:color w:val="434343"/>
        <w:sz w:val="28"/>
      </w:rPr>
    </w:lvl>
    <w:lvl w:ilvl="7">
      <w:start w:val="1"/>
      <w:numFmt w:val="decimal"/>
      <w:lvlText w:val="%1.%2.%3.%4.%5.%6.%7.%8"/>
      <w:lvlJc w:val="left"/>
      <w:pPr>
        <w:ind w:left="1440" w:hanging="1440"/>
      </w:pPr>
      <w:rPr>
        <w:rFonts w:hint="default" w:eastAsia="Times New Roman"/>
        <w:color w:val="434343"/>
        <w:sz w:val="28"/>
      </w:rPr>
    </w:lvl>
    <w:lvl w:ilvl="8">
      <w:start w:val="1"/>
      <w:numFmt w:val="decimal"/>
      <w:lvlText w:val="%1.%2.%3.%4.%5.%6.%7.%8.%9"/>
      <w:lvlJc w:val="left"/>
      <w:pPr>
        <w:ind w:left="1800" w:hanging="1800"/>
      </w:pPr>
      <w:rPr>
        <w:rFonts w:hint="default" w:eastAsia="Times New Roman"/>
        <w:color w:val="434343"/>
        <w:sz w:val="28"/>
      </w:rPr>
    </w:lvl>
  </w:abstractNum>
  <w:num w:numId="1" w16cid:durableId="244654425">
    <w:abstractNumId w:val="17"/>
  </w:num>
  <w:num w:numId="2" w16cid:durableId="1319504860">
    <w:abstractNumId w:val="54"/>
  </w:num>
  <w:num w:numId="3" w16cid:durableId="1799568886">
    <w:abstractNumId w:val="7"/>
  </w:num>
  <w:num w:numId="4" w16cid:durableId="848250378">
    <w:abstractNumId w:val="75"/>
  </w:num>
  <w:num w:numId="5" w16cid:durableId="145896832">
    <w:abstractNumId w:val="35"/>
  </w:num>
  <w:num w:numId="6" w16cid:durableId="675379584">
    <w:abstractNumId w:val="26"/>
  </w:num>
  <w:num w:numId="7" w16cid:durableId="1529097091">
    <w:abstractNumId w:val="92"/>
  </w:num>
  <w:num w:numId="8" w16cid:durableId="24598239">
    <w:abstractNumId w:val="2"/>
  </w:num>
  <w:num w:numId="9" w16cid:durableId="1379623550">
    <w:abstractNumId w:val="93"/>
  </w:num>
  <w:num w:numId="10" w16cid:durableId="1804301003">
    <w:abstractNumId w:val="61"/>
  </w:num>
  <w:num w:numId="11" w16cid:durableId="1876966587">
    <w:abstractNumId w:val="30"/>
  </w:num>
  <w:num w:numId="12" w16cid:durableId="753162685">
    <w:abstractNumId w:val="10"/>
  </w:num>
  <w:num w:numId="13" w16cid:durableId="765073372">
    <w:abstractNumId w:val="111"/>
  </w:num>
  <w:num w:numId="14" w16cid:durableId="1183788947">
    <w:abstractNumId w:val="22"/>
  </w:num>
  <w:num w:numId="15" w16cid:durableId="1415319881">
    <w:abstractNumId w:val="81"/>
  </w:num>
  <w:num w:numId="16" w16cid:durableId="1381393475">
    <w:abstractNumId w:val="90"/>
  </w:num>
  <w:num w:numId="17" w16cid:durableId="498034984">
    <w:abstractNumId w:val="39"/>
  </w:num>
  <w:num w:numId="18" w16cid:durableId="777676347">
    <w:abstractNumId w:val="105"/>
  </w:num>
  <w:num w:numId="19" w16cid:durableId="291446447">
    <w:abstractNumId w:val="33"/>
  </w:num>
  <w:num w:numId="20" w16cid:durableId="928194309">
    <w:abstractNumId w:val="45"/>
  </w:num>
  <w:num w:numId="21" w16cid:durableId="1117332236">
    <w:abstractNumId w:val="50"/>
  </w:num>
  <w:num w:numId="22" w16cid:durableId="1811898472">
    <w:abstractNumId w:val="56"/>
  </w:num>
  <w:num w:numId="23" w16cid:durableId="2093503797">
    <w:abstractNumId w:val="65"/>
  </w:num>
  <w:num w:numId="24" w16cid:durableId="1044788104">
    <w:abstractNumId w:val="13"/>
  </w:num>
  <w:num w:numId="25" w16cid:durableId="268584490">
    <w:abstractNumId w:val="34"/>
  </w:num>
  <w:num w:numId="26" w16cid:durableId="213392704">
    <w:abstractNumId w:val="66"/>
  </w:num>
  <w:num w:numId="27" w16cid:durableId="359207015">
    <w:abstractNumId w:val="72"/>
  </w:num>
  <w:num w:numId="28" w16cid:durableId="1712150615">
    <w:abstractNumId w:val="96"/>
  </w:num>
  <w:num w:numId="29" w16cid:durableId="1866866996">
    <w:abstractNumId w:val="27"/>
  </w:num>
  <w:num w:numId="30" w16cid:durableId="1188175218">
    <w:abstractNumId w:val="99"/>
  </w:num>
  <w:num w:numId="31" w16cid:durableId="739450017">
    <w:abstractNumId w:val="107"/>
  </w:num>
  <w:num w:numId="32" w16cid:durableId="2094471529">
    <w:abstractNumId w:val="70"/>
  </w:num>
  <w:num w:numId="33" w16cid:durableId="749160143">
    <w:abstractNumId w:val="48"/>
  </w:num>
  <w:num w:numId="34" w16cid:durableId="1932271063">
    <w:abstractNumId w:val="18"/>
  </w:num>
  <w:num w:numId="35" w16cid:durableId="231081596">
    <w:abstractNumId w:val="6"/>
  </w:num>
  <w:num w:numId="36" w16cid:durableId="745617777">
    <w:abstractNumId w:val="94"/>
  </w:num>
  <w:num w:numId="37" w16cid:durableId="1782843328">
    <w:abstractNumId w:val="24"/>
  </w:num>
  <w:num w:numId="38" w16cid:durableId="156386863">
    <w:abstractNumId w:val="9"/>
  </w:num>
  <w:num w:numId="39" w16cid:durableId="414203946">
    <w:abstractNumId w:val="79"/>
  </w:num>
  <w:num w:numId="40" w16cid:durableId="968360981">
    <w:abstractNumId w:val="102"/>
  </w:num>
  <w:num w:numId="41" w16cid:durableId="723256684">
    <w:abstractNumId w:val="86"/>
  </w:num>
  <w:num w:numId="42" w16cid:durableId="45882818">
    <w:abstractNumId w:val="55"/>
  </w:num>
  <w:num w:numId="43" w16cid:durableId="324095969">
    <w:abstractNumId w:val="28"/>
  </w:num>
  <w:num w:numId="44" w16cid:durableId="1311329545">
    <w:abstractNumId w:val="36"/>
  </w:num>
  <w:num w:numId="45" w16cid:durableId="739405162">
    <w:abstractNumId w:val="80"/>
  </w:num>
  <w:num w:numId="46" w16cid:durableId="308436065">
    <w:abstractNumId w:val="85"/>
  </w:num>
  <w:num w:numId="47" w16cid:durableId="984117342">
    <w:abstractNumId w:val="59"/>
  </w:num>
  <w:num w:numId="48" w16cid:durableId="1050148903">
    <w:abstractNumId w:val="78"/>
  </w:num>
  <w:num w:numId="49" w16cid:durableId="1532257171">
    <w:abstractNumId w:val="64"/>
  </w:num>
  <w:num w:numId="50" w16cid:durableId="1884443804">
    <w:abstractNumId w:val="67"/>
  </w:num>
  <w:num w:numId="51" w16cid:durableId="1916281175">
    <w:abstractNumId w:val="103"/>
  </w:num>
  <w:num w:numId="52" w16cid:durableId="1495340242">
    <w:abstractNumId w:val="37"/>
  </w:num>
  <w:num w:numId="53" w16cid:durableId="2036229979">
    <w:abstractNumId w:val="31"/>
  </w:num>
  <w:num w:numId="54" w16cid:durableId="2006011747">
    <w:abstractNumId w:val="25"/>
  </w:num>
  <w:num w:numId="55" w16cid:durableId="926303842">
    <w:abstractNumId w:val="53"/>
  </w:num>
  <w:num w:numId="56" w16cid:durableId="606040470">
    <w:abstractNumId w:val="38"/>
  </w:num>
  <w:num w:numId="57" w16cid:durableId="1653094649">
    <w:abstractNumId w:val="98"/>
  </w:num>
  <w:num w:numId="58" w16cid:durableId="2126269733">
    <w:abstractNumId w:val="46"/>
  </w:num>
  <w:num w:numId="59" w16cid:durableId="357121527">
    <w:abstractNumId w:val="51"/>
  </w:num>
  <w:num w:numId="60" w16cid:durableId="470437655">
    <w:abstractNumId w:val="47"/>
  </w:num>
  <w:num w:numId="61" w16cid:durableId="721683790">
    <w:abstractNumId w:val="29"/>
  </w:num>
  <w:num w:numId="62" w16cid:durableId="707414086">
    <w:abstractNumId w:val="83"/>
  </w:num>
  <w:num w:numId="63" w16cid:durableId="1889609253">
    <w:abstractNumId w:val="11"/>
  </w:num>
  <w:num w:numId="64" w16cid:durableId="959261093">
    <w:abstractNumId w:val="40"/>
  </w:num>
  <w:num w:numId="65" w16cid:durableId="2044331023">
    <w:abstractNumId w:val="76"/>
  </w:num>
  <w:num w:numId="66" w16cid:durableId="1272740589">
    <w:abstractNumId w:val="113"/>
  </w:num>
  <w:num w:numId="67" w16cid:durableId="470950817">
    <w:abstractNumId w:val="62"/>
  </w:num>
  <w:num w:numId="68" w16cid:durableId="1789935573">
    <w:abstractNumId w:val="108"/>
  </w:num>
  <w:num w:numId="69" w16cid:durableId="743722788">
    <w:abstractNumId w:val="4"/>
  </w:num>
  <w:num w:numId="70" w16cid:durableId="1833763344">
    <w:abstractNumId w:val="60"/>
  </w:num>
  <w:num w:numId="71" w16cid:durableId="1688290196">
    <w:abstractNumId w:val="58"/>
  </w:num>
  <w:num w:numId="72" w16cid:durableId="453257940">
    <w:abstractNumId w:val="49"/>
  </w:num>
  <w:num w:numId="73" w16cid:durableId="1275749605">
    <w:abstractNumId w:val="16"/>
  </w:num>
  <w:num w:numId="74" w16cid:durableId="349068096">
    <w:abstractNumId w:val="57"/>
  </w:num>
  <w:num w:numId="75" w16cid:durableId="765030678">
    <w:abstractNumId w:val="69"/>
  </w:num>
  <w:num w:numId="76" w16cid:durableId="382481504">
    <w:abstractNumId w:val="84"/>
  </w:num>
  <w:num w:numId="77" w16cid:durableId="1204486656">
    <w:abstractNumId w:val="32"/>
  </w:num>
  <w:num w:numId="78" w16cid:durableId="387918884">
    <w:abstractNumId w:val="14"/>
  </w:num>
  <w:num w:numId="79" w16cid:durableId="1121340104">
    <w:abstractNumId w:val="63"/>
  </w:num>
  <w:num w:numId="80" w16cid:durableId="621545405">
    <w:abstractNumId w:val="77"/>
  </w:num>
  <w:num w:numId="81" w16cid:durableId="264075790">
    <w:abstractNumId w:val="114"/>
  </w:num>
  <w:num w:numId="82" w16cid:durableId="1179394163">
    <w:abstractNumId w:val="91"/>
  </w:num>
  <w:num w:numId="83" w16cid:durableId="865603285">
    <w:abstractNumId w:val="89"/>
  </w:num>
  <w:num w:numId="84" w16cid:durableId="898828752">
    <w:abstractNumId w:val="5"/>
  </w:num>
  <w:num w:numId="85" w16cid:durableId="219486429">
    <w:abstractNumId w:val="112"/>
  </w:num>
  <w:num w:numId="86" w16cid:durableId="426924138">
    <w:abstractNumId w:val="52"/>
  </w:num>
  <w:num w:numId="87" w16cid:durableId="405763483">
    <w:abstractNumId w:val="43"/>
  </w:num>
  <w:num w:numId="88" w16cid:durableId="252931753">
    <w:abstractNumId w:val="82"/>
  </w:num>
  <w:num w:numId="89" w16cid:durableId="2011979440">
    <w:abstractNumId w:val="12"/>
  </w:num>
  <w:num w:numId="90" w16cid:durableId="101925610">
    <w:abstractNumId w:val="1"/>
  </w:num>
  <w:num w:numId="91" w16cid:durableId="64033273">
    <w:abstractNumId w:val="42"/>
  </w:num>
  <w:num w:numId="92" w16cid:durableId="968978071">
    <w:abstractNumId w:val="71"/>
  </w:num>
  <w:num w:numId="93" w16cid:durableId="574315195">
    <w:abstractNumId w:val="23"/>
  </w:num>
  <w:num w:numId="94" w16cid:durableId="1588880112">
    <w:abstractNumId w:val="109"/>
  </w:num>
  <w:num w:numId="95" w16cid:durableId="98916789">
    <w:abstractNumId w:val="104"/>
  </w:num>
  <w:num w:numId="96" w16cid:durableId="175079347">
    <w:abstractNumId w:val="19"/>
  </w:num>
  <w:num w:numId="97" w16cid:durableId="1594585753">
    <w:abstractNumId w:val="106"/>
  </w:num>
  <w:num w:numId="98" w16cid:durableId="1220167979">
    <w:abstractNumId w:val="0"/>
  </w:num>
  <w:num w:numId="99" w16cid:durableId="1617756636">
    <w:abstractNumId w:val="88"/>
  </w:num>
  <w:num w:numId="100" w16cid:durableId="216014034">
    <w:abstractNumId w:val="21"/>
  </w:num>
  <w:num w:numId="101" w16cid:durableId="1169560299">
    <w:abstractNumId w:val="100"/>
  </w:num>
  <w:num w:numId="102" w16cid:durableId="1916013743">
    <w:abstractNumId w:val="95"/>
  </w:num>
  <w:num w:numId="103" w16cid:durableId="391730474">
    <w:abstractNumId w:val="97"/>
  </w:num>
  <w:num w:numId="104" w16cid:durableId="698967718">
    <w:abstractNumId w:val="20"/>
  </w:num>
  <w:num w:numId="105" w16cid:durableId="1432511030">
    <w:abstractNumId w:val="15"/>
  </w:num>
  <w:num w:numId="106" w16cid:durableId="1474713856">
    <w:abstractNumId w:val="101"/>
  </w:num>
  <w:num w:numId="107" w16cid:durableId="1864173087">
    <w:abstractNumId w:val="68"/>
  </w:num>
  <w:num w:numId="108" w16cid:durableId="555314440">
    <w:abstractNumId w:val="41"/>
  </w:num>
  <w:num w:numId="109" w16cid:durableId="819007560">
    <w:abstractNumId w:val="44"/>
  </w:num>
  <w:num w:numId="110" w16cid:durableId="907225934">
    <w:abstractNumId w:val="73"/>
  </w:num>
  <w:num w:numId="111" w16cid:durableId="1806584944">
    <w:abstractNumId w:val="3"/>
  </w:num>
  <w:num w:numId="112" w16cid:durableId="1094059945">
    <w:abstractNumId w:val="87"/>
  </w:num>
  <w:num w:numId="113" w16cid:durableId="1338193473">
    <w:abstractNumId w:val="8"/>
  </w:num>
  <w:num w:numId="114" w16cid:durableId="143552789">
    <w:abstractNumId w:val="115"/>
  </w:num>
  <w:num w:numId="115" w16cid:durableId="2073693473">
    <w:abstractNumId w:val="74"/>
  </w:num>
  <w:num w:numId="116" w16cid:durableId="1454981914">
    <w:abstractNumId w:val="1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8"/>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1EB214E"/>
    <w:rsid w:val="00000000"/>
    <w:rsid w:val="00024BF5"/>
    <w:rsid w:val="000355DF"/>
    <w:rsid w:val="000B4937"/>
    <w:rsid w:val="000B5F79"/>
    <w:rsid w:val="000C71CC"/>
    <w:rsid w:val="00117A23"/>
    <w:rsid w:val="00125A4B"/>
    <w:rsid w:val="001515A8"/>
    <w:rsid w:val="00171050"/>
    <w:rsid w:val="00186749"/>
    <w:rsid w:val="001B7B98"/>
    <w:rsid w:val="001C383D"/>
    <w:rsid w:val="00227743"/>
    <w:rsid w:val="00232863"/>
    <w:rsid w:val="00250ED1"/>
    <w:rsid w:val="002B0DE9"/>
    <w:rsid w:val="002F6C14"/>
    <w:rsid w:val="003018A8"/>
    <w:rsid w:val="003D34C6"/>
    <w:rsid w:val="0042049F"/>
    <w:rsid w:val="004204B8"/>
    <w:rsid w:val="004F6686"/>
    <w:rsid w:val="00517948"/>
    <w:rsid w:val="00560DE2"/>
    <w:rsid w:val="005C1371"/>
    <w:rsid w:val="00616FC0"/>
    <w:rsid w:val="0062485F"/>
    <w:rsid w:val="006700BA"/>
    <w:rsid w:val="006D4220"/>
    <w:rsid w:val="007271A9"/>
    <w:rsid w:val="00736B91"/>
    <w:rsid w:val="00763663"/>
    <w:rsid w:val="00865E67"/>
    <w:rsid w:val="00903626"/>
    <w:rsid w:val="00A37036"/>
    <w:rsid w:val="00A42FBD"/>
    <w:rsid w:val="00A76D09"/>
    <w:rsid w:val="00A8726B"/>
    <w:rsid w:val="00A90DF5"/>
    <w:rsid w:val="00AA4E85"/>
    <w:rsid w:val="00B71E6B"/>
    <w:rsid w:val="00B81AB0"/>
    <w:rsid w:val="00BE48B4"/>
    <w:rsid w:val="00C31C3E"/>
    <w:rsid w:val="00CD1079"/>
    <w:rsid w:val="00CD1945"/>
    <w:rsid w:val="00D23809"/>
    <w:rsid w:val="00D8792E"/>
    <w:rsid w:val="00E54AB7"/>
    <w:rsid w:val="00EB51F9"/>
    <w:rsid w:val="00EE026B"/>
    <w:rsid w:val="00EF7CE2"/>
    <w:rsid w:val="00F06120"/>
    <w:rsid w:val="00F45D2B"/>
    <w:rsid w:val="00F47208"/>
    <w:rsid w:val="00F716D5"/>
    <w:rsid w:val="00F739AC"/>
    <w:rsid w:val="00FD47B8"/>
    <w:rsid w:val="00FE4A94"/>
    <w:rsid w:val="03AB767B"/>
    <w:rsid w:val="15DEB9FB"/>
    <w:rsid w:val="18F87BBF"/>
    <w:rsid w:val="19542631"/>
    <w:rsid w:val="1C124529"/>
    <w:rsid w:val="1EB3B42B"/>
    <w:rsid w:val="2A42D1AE"/>
    <w:rsid w:val="2A948618"/>
    <w:rsid w:val="2AC9A2F6"/>
    <w:rsid w:val="2B805B85"/>
    <w:rsid w:val="37372219"/>
    <w:rsid w:val="3ECD018F"/>
    <w:rsid w:val="416EBB6B"/>
    <w:rsid w:val="41F485FC"/>
    <w:rsid w:val="434B3B10"/>
    <w:rsid w:val="4A75F739"/>
    <w:rsid w:val="4B6A4EA9"/>
    <w:rsid w:val="4E7C352E"/>
    <w:rsid w:val="517F22E5"/>
    <w:rsid w:val="528E993E"/>
    <w:rsid w:val="5B418FD9"/>
    <w:rsid w:val="5F4AA741"/>
    <w:rsid w:val="61EB214E"/>
    <w:rsid w:val="6262F6D4"/>
    <w:rsid w:val="65A14FFD"/>
    <w:rsid w:val="68E831ED"/>
    <w:rsid w:val="6E4E80C3"/>
    <w:rsid w:val="71598815"/>
    <w:rsid w:val="75E8E352"/>
    <w:rsid w:val="7E62E4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5A8B"/>
  <w15:docId w15:val="{17A54FE5-3FA5-2842-9A6D-90A7EDA8D35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27743"/>
    <w:pPr>
      <w:spacing w:line="240" w:lineRule="auto"/>
    </w:pPr>
    <w:rPr>
      <w:rFonts w:ascii="Times New Roman" w:hAnsi="Times New Roman" w:eastAsia="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eastAsia="Arial" w:cs="Arial"/>
      <w:color w:val="666666"/>
      <w:sz w:val="30"/>
      <w:szCs w:val="30"/>
    </w:rPr>
  </w:style>
  <w:style w:type="table" w:styleId="TableGrid">
    <w:name w:val="Table Grid"/>
    <w:basedOn w:val="TableNormal"/>
    <w:uiPriority w:val="39"/>
    <w:rsid w:val="00FD47B8"/>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trong">
    <w:name w:val="Strong"/>
    <w:basedOn w:val="DefaultParagraphFont"/>
    <w:uiPriority w:val="22"/>
    <w:qFormat/>
    <w:rsid w:val="00227743"/>
    <w:rPr>
      <w:b/>
      <w:bCs/>
    </w:rPr>
  </w:style>
  <w:style w:type="paragraph" w:styleId="NormalWeb">
    <w:name w:val="Normal (Web)"/>
    <w:basedOn w:val="Normal"/>
    <w:uiPriority w:val="99"/>
    <w:unhideWhenUsed/>
    <w:rsid w:val="00227743"/>
    <w:pPr>
      <w:spacing w:before="100" w:beforeAutospacing="1" w:after="100" w:afterAutospacing="1"/>
    </w:pPr>
  </w:style>
  <w:style w:type="paragraph" w:styleId="ListParagraph">
    <w:name w:val="List Paragraph"/>
    <w:basedOn w:val="Normal"/>
    <w:uiPriority w:val="34"/>
    <w:qFormat/>
    <w:rsid w:val="00227743"/>
    <w:pPr>
      <w:ind w:left="720"/>
      <w:contextualSpacing/>
    </w:pPr>
  </w:style>
  <w:style w:type="paragraph" w:styleId="TOCHeading">
    <w:name w:val="TOC Heading"/>
    <w:basedOn w:val="Heading1"/>
    <w:next w:val="Normal"/>
    <w:uiPriority w:val="39"/>
    <w:unhideWhenUsed/>
    <w:qFormat/>
    <w:rsid w:val="00517948"/>
    <w:pPr>
      <w:spacing w:before="480" w:after="0" w:line="276" w:lineRule="auto"/>
      <w:outlineLvl w:val="9"/>
    </w:pPr>
    <w:rPr>
      <w:rFonts w:asciiTheme="majorHAnsi" w:hAnsiTheme="majorHAnsi" w:eastAsiaTheme="majorEastAsia" w:cstheme="majorBidi"/>
      <w:b/>
      <w:bCs/>
      <w:color w:val="365F91" w:themeColor="accent1" w:themeShade="BF"/>
      <w:sz w:val="28"/>
      <w:szCs w:val="28"/>
      <w:lang w:val="en-US" w:eastAsia="en-US"/>
    </w:rPr>
  </w:style>
  <w:style w:type="paragraph" w:styleId="TOC3">
    <w:name w:val="toc 3"/>
    <w:basedOn w:val="Normal"/>
    <w:next w:val="Normal"/>
    <w:autoRedefine/>
    <w:uiPriority w:val="39"/>
    <w:unhideWhenUsed/>
    <w:rsid w:val="00517948"/>
    <w:rPr>
      <w:rFonts w:asciiTheme="minorHAnsi" w:hAnsiTheme="minorHAnsi"/>
      <w:smallCaps/>
      <w:sz w:val="22"/>
      <w:szCs w:val="22"/>
    </w:rPr>
  </w:style>
  <w:style w:type="character" w:styleId="Hyperlink">
    <w:name w:val="Hyperlink"/>
    <w:basedOn w:val="DefaultParagraphFont"/>
    <w:uiPriority w:val="99"/>
    <w:unhideWhenUsed/>
    <w:rsid w:val="00517948"/>
    <w:rPr>
      <w:color w:val="0000FF" w:themeColor="hyperlink"/>
      <w:u w:val="single"/>
    </w:rPr>
  </w:style>
  <w:style w:type="paragraph" w:styleId="TOC1">
    <w:name w:val="toc 1"/>
    <w:basedOn w:val="Normal"/>
    <w:next w:val="Normal"/>
    <w:autoRedefine/>
    <w:uiPriority w:val="39"/>
    <w:unhideWhenUsed/>
    <w:rsid w:val="00517948"/>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unhideWhenUsed/>
    <w:rsid w:val="00517948"/>
    <w:rPr>
      <w:rFonts w:asciiTheme="minorHAnsi" w:hAnsiTheme="minorHAnsi"/>
      <w:b/>
      <w:bCs/>
      <w:smallCaps/>
      <w:sz w:val="22"/>
      <w:szCs w:val="22"/>
    </w:rPr>
  </w:style>
  <w:style w:type="paragraph" w:styleId="TOC4">
    <w:name w:val="toc 4"/>
    <w:basedOn w:val="Normal"/>
    <w:next w:val="Normal"/>
    <w:autoRedefine/>
    <w:uiPriority w:val="39"/>
    <w:unhideWhenUsed/>
    <w:rsid w:val="00517948"/>
    <w:rPr>
      <w:rFonts w:asciiTheme="minorHAnsi" w:hAnsiTheme="minorHAnsi"/>
      <w:sz w:val="22"/>
      <w:szCs w:val="22"/>
    </w:rPr>
  </w:style>
  <w:style w:type="paragraph" w:styleId="TOC5">
    <w:name w:val="toc 5"/>
    <w:basedOn w:val="Normal"/>
    <w:next w:val="Normal"/>
    <w:autoRedefine/>
    <w:uiPriority w:val="39"/>
    <w:unhideWhenUsed/>
    <w:rsid w:val="00517948"/>
    <w:rPr>
      <w:rFonts w:asciiTheme="minorHAnsi" w:hAnsiTheme="minorHAnsi"/>
      <w:sz w:val="22"/>
      <w:szCs w:val="22"/>
    </w:rPr>
  </w:style>
  <w:style w:type="paragraph" w:styleId="TOC6">
    <w:name w:val="toc 6"/>
    <w:basedOn w:val="Normal"/>
    <w:next w:val="Normal"/>
    <w:autoRedefine/>
    <w:uiPriority w:val="39"/>
    <w:unhideWhenUsed/>
    <w:rsid w:val="00517948"/>
    <w:rPr>
      <w:rFonts w:asciiTheme="minorHAnsi" w:hAnsiTheme="minorHAnsi"/>
      <w:sz w:val="22"/>
      <w:szCs w:val="22"/>
    </w:rPr>
  </w:style>
  <w:style w:type="paragraph" w:styleId="TOC7">
    <w:name w:val="toc 7"/>
    <w:basedOn w:val="Normal"/>
    <w:next w:val="Normal"/>
    <w:autoRedefine/>
    <w:uiPriority w:val="39"/>
    <w:unhideWhenUsed/>
    <w:rsid w:val="00517948"/>
    <w:rPr>
      <w:rFonts w:asciiTheme="minorHAnsi" w:hAnsiTheme="minorHAnsi"/>
      <w:sz w:val="22"/>
      <w:szCs w:val="22"/>
    </w:rPr>
  </w:style>
  <w:style w:type="paragraph" w:styleId="TOC8">
    <w:name w:val="toc 8"/>
    <w:basedOn w:val="Normal"/>
    <w:next w:val="Normal"/>
    <w:autoRedefine/>
    <w:uiPriority w:val="39"/>
    <w:unhideWhenUsed/>
    <w:rsid w:val="00517948"/>
    <w:rPr>
      <w:rFonts w:asciiTheme="minorHAnsi" w:hAnsiTheme="minorHAnsi"/>
      <w:sz w:val="22"/>
      <w:szCs w:val="22"/>
    </w:rPr>
  </w:style>
  <w:style w:type="paragraph" w:styleId="TOC9">
    <w:name w:val="toc 9"/>
    <w:basedOn w:val="Normal"/>
    <w:next w:val="Normal"/>
    <w:autoRedefine/>
    <w:uiPriority w:val="39"/>
    <w:unhideWhenUsed/>
    <w:rsid w:val="00517948"/>
    <w:rPr>
      <w:rFonts w:asciiTheme="minorHAnsi" w:hAnsiTheme="minorHAnsi"/>
      <w:sz w:val="22"/>
      <w:szCs w:val="22"/>
    </w:rPr>
  </w:style>
  <w:style w:type="character" w:styleId="Heading3Char" w:customStyle="1">
    <w:name w:val="Heading 3 Char"/>
    <w:basedOn w:val="DefaultParagraphFont"/>
    <w:link w:val="Heading3"/>
    <w:uiPriority w:val="9"/>
    <w:rsid w:val="0062485F"/>
    <w:rPr>
      <w:rFonts w:ascii="Times New Roman" w:hAnsi="Times New Roman" w:eastAsia="Times New Roman" w:cs="Times New Roman"/>
      <w:color w:val="434343"/>
      <w:sz w:val="28"/>
      <w:szCs w:val="28"/>
      <w:lang w:val="en-IN"/>
    </w:rPr>
  </w:style>
  <w:style w:type="character" w:styleId="UnresolvedMention">
    <w:name w:val="Unresolved Mention"/>
    <w:basedOn w:val="DefaultParagraphFont"/>
    <w:uiPriority w:val="99"/>
    <w:semiHidden/>
    <w:unhideWhenUsed/>
    <w:rsid w:val="000B4937"/>
    <w:rPr>
      <w:color w:val="605E5C"/>
      <w:shd w:val="clear" w:color="auto" w:fill="E1DFDD"/>
    </w:rPr>
  </w:style>
  <w:style w:type="character" w:styleId="FollowedHyperlink">
    <w:name w:val="FollowedHyperlink"/>
    <w:basedOn w:val="DefaultParagraphFont"/>
    <w:uiPriority w:val="99"/>
    <w:semiHidden/>
    <w:unhideWhenUsed/>
    <w:rsid w:val="000B4937"/>
    <w:rPr>
      <w:color w:val="800080" w:themeColor="followedHyperlink"/>
      <w:u w:val="single"/>
    </w:rPr>
  </w:style>
  <w:style w:type="character" w:styleId="normaltextrun" w:customStyle="1">
    <w:name w:val="normaltextrun"/>
    <w:basedOn w:val="DefaultParagraphFont"/>
    <w:rsid w:val="00EB51F9"/>
  </w:style>
  <w:style w:type="character" w:styleId="ui-provider" w:customStyle="1">
    <w:name w:val="ui-provider"/>
    <w:basedOn w:val="DefaultParagraphFont"/>
    <w:rsid w:val="003D34C6"/>
  </w:style>
  <w:style w:type="character" w:styleId="eop" w:customStyle="1">
    <w:name w:val="eop"/>
    <w:basedOn w:val="DefaultParagraphFont"/>
    <w:rsid w:val="003D34C6"/>
  </w:style>
  <w:style w:type="paragraph" w:styleId="paragraph" w:customStyle="1">
    <w:name w:val="paragraph"/>
    <w:basedOn w:val="Normal"/>
    <w:rsid w:val="003D34C6"/>
    <w:pPr>
      <w:spacing w:before="100" w:beforeAutospacing="1" w:after="100" w:afterAutospacing="1"/>
    </w:pPr>
  </w:style>
  <w:style w:type="character" w:styleId="ng-binding" w:customStyle="1">
    <w:name w:val="ng-binding"/>
    <w:basedOn w:val="DefaultParagraphFont"/>
    <w:rsid w:val="00F716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536964">
      <w:bodyDiv w:val="1"/>
      <w:marLeft w:val="0"/>
      <w:marRight w:val="0"/>
      <w:marTop w:val="0"/>
      <w:marBottom w:val="0"/>
      <w:divBdr>
        <w:top w:val="none" w:sz="0" w:space="0" w:color="auto"/>
        <w:left w:val="none" w:sz="0" w:space="0" w:color="auto"/>
        <w:bottom w:val="none" w:sz="0" w:space="0" w:color="auto"/>
        <w:right w:val="none" w:sz="0" w:space="0" w:color="auto"/>
      </w:divBdr>
    </w:div>
    <w:div w:id="1585801019">
      <w:bodyDiv w:val="1"/>
      <w:marLeft w:val="0"/>
      <w:marRight w:val="0"/>
      <w:marTop w:val="0"/>
      <w:marBottom w:val="0"/>
      <w:divBdr>
        <w:top w:val="none" w:sz="0" w:space="0" w:color="auto"/>
        <w:left w:val="none" w:sz="0" w:space="0" w:color="auto"/>
        <w:bottom w:val="none" w:sz="0" w:space="0" w:color="auto"/>
        <w:right w:val="none" w:sz="0" w:space="0" w:color="auto"/>
      </w:divBdr>
    </w:div>
    <w:div w:id="1598947952">
      <w:bodyDiv w:val="1"/>
      <w:marLeft w:val="0"/>
      <w:marRight w:val="0"/>
      <w:marTop w:val="0"/>
      <w:marBottom w:val="0"/>
      <w:divBdr>
        <w:top w:val="none" w:sz="0" w:space="0" w:color="auto"/>
        <w:left w:val="none" w:sz="0" w:space="0" w:color="auto"/>
        <w:bottom w:val="none" w:sz="0" w:space="0" w:color="auto"/>
        <w:right w:val="none" w:sz="0" w:space="0" w:color="auto"/>
      </w:divBdr>
    </w:div>
    <w:div w:id="2062166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pa1graph01.ux.corp.local:3000/" TargetMode="External" Id="rId13" /><Relationship Type="http://schemas.openxmlformats.org/officeDocument/2006/relationships/hyperlink" Target="https://pa1prom02.ux.corp.local:9090/" TargetMode="External" Id="rId18" /><Relationship Type="http://schemas.openxmlformats.org/officeDocument/2006/relationships/hyperlink" Target="https://vpc-dev-elasticsearchdomain-bjebaegxp5yg3mjcr2r46ni3se.us-west-2.es.amazonaws.com/_dashboards/app/home" TargetMode="External" Id="rId26" /><Relationship Type="http://schemas.openxmlformats.org/officeDocument/2006/relationships/customXml" Target="../customXml/item3.xml" Id="rId3" /><Relationship Type="http://schemas.openxmlformats.org/officeDocument/2006/relationships/hyperlink" Target="https://pa1bbexp01.ux.corp.local:9115/" TargetMode="External" Id="rId21" /><Relationship Type="http://schemas.openxmlformats.org/officeDocument/2006/relationships/hyperlink" Target="https://app.thousandeyes.com/login" TargetMode="External" Id="rId34" /><Relationship Type="http://schemas.openxmlformats.org/officeDocument/2006/relationships/settings" Target="settings.xml" Id="rId7" /><Relationship Type="http://schemas.openxmlformats.org/officeDocument/2006/relationships/image" Target="media/image3.png" Id="rId12" /><Relationship Type="http://schemas.openxmlformats.org/officeDocument/2006/relationships/hyperlink" Target="https://pa1prom01.ux.corp.local:9090/" TargetMode="External" Id="rId17" /><Relationship Type="http://schemas.openxmlformats.org/officeDocument/2006/relationships/hyperlink" Target="https://brgraph1.ux.corp.local:3000/" TargetMode="External" Id="rId25" /><Relationship Type="http://schemas.openxmlformats.org/officeDocument/2006/relationships/hyperlink" Target="https://trinet-test.saas.appdynamics.com/controller/" TargetMode="External" Id="rId33" /><Relationship Type="http://schemas.openxmlformats.org/officeDocument/2006/relationships/customXml" Target="../customXml/item2.xml" Id="rId2" /><Relationship Type="http://schemas.openxmlformats.org/officeDocument/2006/relationships/hyperlink" Target="https://trinethr-my.sharepoint.com/:v:/r/personal/sampath_basireddy_trinet_com/Documents/Recordings/Grafana%20and%20Oracle%20Logging%20Analytics%20Brown%20bag%20session-20230712_120425-Meeting%20Recording.mp4?csf=1&amp;web=1&amp;e=lcQE8s" TargetMode="External" Id="rId16" /><Relationship Type="http://schemas.openxmlformats.org/officeDocument/2006/relationships/hyperlink" Target="https://pa1prom04.ux.corp.local:9090/" TargetMode="External" Id="rId20" /><Relationship Type="http://schemas.openxmlformats.org/officeDocument/2006/relationships/hyperlink" Target="https://cloud.oracle.com/loganalytics/explorer?jobId=c026a2f3-3edb-1f8c-40a4-8bd2b63addde&amp;region=us-phoenix-1" TargetMode="Externa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1" /><Relationship Type="http://schemas.openxmlformats.org/officeDocument/2006/relationships/hyperlink" Target="https://pa1bbexp02.ux.corp.local:9093/" TargetMode="External" Id="rId24" /><Relationship Type="http://schemas.openxmlformats.org/officeDocument/2006/relationships/hyperlink" Target="https://trinet-prod.saas.appdynamics.com/controller/" TargetMode="External" Id="rId32" /><Relationship Type="http://schemas.openxmlformats.org/officeDocument/2006/relationships/numbering" Target="numbering.xml" Id="rId5" /><Relationship Type="http://schemas.openxmlformats.org/officeDocument/2006/relationships/hyperlink" Target="https://pa1graph02.ux.corp.local:3000/" TargetMode="External" Id="rId15" /><Relationship Type="http://schemas.openxmlformats.org/officeDocument/2006/relationships/hyperlink" Target="https://pa1bbexp02.ux.corp.local:9115/" TargetMode="External" Id="rId23" /><Relationship Type="http://schemas.openxmlformats.org/officeDocument/2006/relationships/hyperlink" Target="https://www.oracle.com/cloud/sign-in.html?tenant=trinetgrp" TargetMode="External" Id="rId28" /><Relationship Type="http://schemas.openxmlformats.org/officeDocument/2006/relationships/theme" Target="theme/theme1.xml" Id="rId36" /><Relationship Type="http://schemas.openxmlformats.org/officeDocument/2006/relationships/image" Target="media/image1.png" Id="rId10" /><Relationship Type="http://schemas.openxmlformats.org/officeDocument/2006/relationships/hyperlink" Target="https://pa1prom03.ux.corp.local:9090/" TargetMode="External" Id="rId19" /><Relationship Type="http://schemas.openxmlformats.org/officeDocument/2006/relationships/hyperlink" Target="https://trinethr-my.sharepoint.com/:v:/r/personal/sampath_basireddy_trinet_com/Documents/Recordings/Grafana%20and%20Oracle%20Logging%20Analytics%20Brown%20bag%20session-20230712_120425-Meeting%20Recording.mp4?csf=1&amp;web=1&amp;e=lcQE8s" TargetMode="External" Id="rId31" /><Relationship Type="http://schemas.openxmlformats.org/officeDocument/2006/relationships/customXml" Target="../customXml/item4.xml" Id="rId4" /><Relationship Type="http://schemas.openxmlformats.org/officeDocument/2006/relationships/hyperlink" Target="https://confluence.trinet-devops.com/x/ZANsAw" TargetMode="External" Id="rId9" /><Relationship Type="http://schemas.openxmlformats.org/officeDocument/2006/relationships/hyperlink" Target="https://trinethr-my.sharepoint.com/:v:/r/personal/sampath_basireddy_trinet_com/Documents/Recordings/Grafana%20and%20Oracle%20Logging%20Analytics%20Brown%20bag%20session-20230712_120425-Meeting%20Recording.mp4?csf=1&amp;web=1&amp;e=lcQE8s" TargetMode="External" Id="rId14" /><Relationship Type="http://schemas.openxmlformats.org/officeDocument/2006/relationships/hyperlink" Target="https://pa1bbexp01.ux.corp.local:9093/" TargetMode="External" Id="rId22" /><Relationship Type="http://schemas.openxmlformats.org/officeDocument/2006/relationships/hyperlink" Target="https://vpc-prod-elasticsearchdomain-vebniyzt7mbwfmiqdp75p54kmm.us-west-2.es.amazonaws.com/_dashboards/app/home" TargetMode="External" Id="rId27" /><Relationship Type="http://schemas.openxmlformats.org/officeDocument/2006/relationships/hyperlink" Target="https://myaccess.trinet.com/identityiq/home.jsf" TargetMode="External" Id="rId30" /><Relationship Type="http://schemas.openxmlformats.org/officeDocument/2006/relationships/fontTable" Target="fontTable.xml" Id="rId35" /><Relationship Type="http://schemas.openxmlformats.org/officeDocument/2006/relationships/webSettings" Target="webSettings.xml" Id="rId8" /><Relationship Type="http://schemas.openxmlformats.org/officeDocument/2006/relationships/glossaryDocument" Target="/word/glossary/document.xml" Id="R5f9f801a8ec54ba7"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792f289-25ae-4413-8fe0-776720e73d11}"/>
      </w:docPartPr>
      <w:docPartBody>
        <w:p w14:paraId="4CA106E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haredWithUsers xmlns="1298ce91-7e54-4cf3-a970-43a529c5ac57">
      <UserInfo>
        <DisplayName>Shashank Methuku</DisplayName>
        <AccountId>28</AccountId>
        <AccountType/>
      </UserInfo>
      <UserInfo>
        <DisplayName>Tepoju Sarika</DisplayName>
        <AccountId>13</AccountId>
        <AccountType/>
      </UserInfo>
      <UserInfo>
        <DisplayName>Tapas Mandal</DisplayName>
        <AccountId>12</AccountId>
        <AccountType/>
      </UserInfo>
      <UserInfo>
        <DisplayName>Shaswat Satapathy</DisplayName>
        <AccountId>15</AccountId>
        <AccountType/>
      </UserInfo>
      <UserInfo>
        <DisplayName>Akella Satyanarayana Murthy</DisplayName>
        <AccountId>31</AccountId>
        <AccountType/>
      </UserInfo>
      <UserInfo>
        <DisplayName>Fareeda Banu Syed</DisplayName>
        <AccountId>35</AccountId>
        <AccountType/>
      </UserInfo>
      <UserInfo>
        <DisplayName>Rajitha Komanduri</DisplayName>
        <AccountId>33</AccountId>
        <AccountType/>
      </UserInfo>
      <UserInfo>
        <DisplayName>Sanjeev Kumar Gupta</DisplayName>
        <AccountId>36</AccountId>
        <AccountType/>
      </UserInfo>
    </SharedWithUsers>
    <TaxCatchAll xmlns="1298ce91-7e54-4cf3-a970-43a529c5ac57" xsi:nil="true"/>
    <lcf76f155ced4ddcb4097134ff3c332f xmlns="f239e6c3-d3c2-470a-9fc6-fb578b9f545a">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4233A2793228845A78BBA2F46AF039F" ma:contentTypeVersion="14" ma:contentTypeDescription="Create a new document." ma:contentTypeScope="" ma:versionID="da286cd45d291cb7fc025b69e80d849e">
  <xsd:schema xmlns:xsd="http://www.w3.org/2001/XMLSchema" xmlns:xs="http://www.w3.org/2001/XMLSchema" xmlns:p="http://schemas.microsoft.com/office/2006/metadata/properties" xmlns:ns2="f239e6c3-d3c2-470a-9fc6-fb578b9f545a" xmlns:ns3="1298ce91-7e54-4cf3-a970-43a529c5ac57" targetNamespace="http://schemas.microsoft.com/office/2006/metadata/properties" ma:root="true" ma:fieldsID="e607c0d7a9d06da1ddfdcfc79ca07549" ns2:_="" ns3:_="">
    <xsd:import namespace="f239e6c3-d3c2-470a-9fc6-fb578b9f545a"/>
    <xsd:import namespace="1298ce91-7e54-4cf3-a970-43a529c5ac5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39e6c3-d3c2-470a-9fc6-fb578b9f54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888c052-af65-40ff-be51-183906493d96"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298ce91-7e54-4cf3-a970-43a529c5ac5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ce236bb2-6162-4b60-9af7-0170409fefaf}" ma:internalName="TaxCatchAll" ma:showField="CatchAllData" ma:web="1298ce91-7e54-4cf3-a970-43a529c5ac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A3FCE99-648D-3C4D-9FA2-525C39F2FD95}">
  <ds:schemaRefs>
    <ds:schemaRef ds:uri="http://schemas.openxmlformats.org/officeDocument/2006/bibliography"/>
  </ds:schemaRefs>
</ds:datastoreItem>
</file>

<file path=customXml/itemProps2.xml><?xml version="1.0" encoding="utf-8"?>
<ds:datastoreItem xmlns:ds="http://schemas.openxmlformats.org/officeDocument/2006/customXml" ds:itemID="{0A05B476-8FCE-4274-BA4A-993D4F0FFAE3}">
  <ds:schemaRefs>
    <ds:schemaRef ds:uri="http://schemas.microsoft.com/office/2006/metadata/properties"/>
    <ds:schemaRef ds:uri="http://schemas.microsoft.com/office/infopath/2007/PartnerControls"/>
    <ds:schemaRef ds:uri="bf1a4423-1a45-47bb-8b94-77ae46f985f1"/>
  </ds:schemaRefs>
</ds:datastoreItem>
</file>

<file path=customXml/itemProps3.xml><?xml version="1.0" encoding="utf-8"?>
<ds:datastoreItem xmlns:ds="http://schemas.openxmlformats.org/officeDocument/2006/customXml" ds:itemID="{8428B26A-FE00-4021-8E54-67472F657E38}">
  <ds:schemaRefs>
    <ds:schemaRef ds:uri="http://schemas.microsoft.com/sharepoint/v3/contenttype/forms"/>
  </ds:schemaRefs>
</ds:datastoreItem>
</file>

<file path=customXml/itemProps4.xml><?xml version="1.0" encoding="utf-8"?>
<ds:datastoreItem xmlns:ds="http://schemas.openxmlformats.org/officeDocument/2006/customXml" ds:itemID="{355A263F-D96D-4951-B170-80473D4BEF6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Perabathini Krishna Chaitanya</dc:creator>
  <cp:lastModifiedBy>Uppuluri Kamal</cp:lastModifiedBy>
  <cp:revision>6</cp:revision>
  <dcterms:created xsi:type="dcterms:W3CDTF">2024-04-26T12:53:00Z</dcterms:created>
  <dcterms:modified xsi:type="dcterms:W3CDTF">2024-04-28T14:44:01Z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0x01010014233A2793228845A78BBA2F46AF039F</vt:lpwstr>
  </property>
</Properties>
</file>